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CM/Res.808</w:t>
      </w:r>
      <w:r>
        <w:rPr>
          <w:spacing w:val="-2"/>
        </w:rPr>
        <w:t> (XXXV)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561" w:right="118" w:hanging="322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ASSISTANCE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6"/>
          <w:u w:val="single"/>
        </w:rPr>
        <w:t> </w:t>
      </w:r>
      <w:r>
        <w:rPr>
          <w:u w:val="single"/>
        </w:rPr>
        <w:t>AFRICAN</w:t>
      </w:r>
      <w:r>
        <w:rPr>
          <w:spacing w:val="-6"/>
          <w:u w:val="single"/>
        </w:rPr>
        <w:t> </w:t>
      </w:r>
      <w:r>
        <w:rPr>
          <w:u w:val="single"/>
        </w:rPr>
        <w:t>COUNTRIES</w:t>
      </w:r>
      <w:r>
        <w:rPr>
          <w:spacing w:val="-6"/>
          <w:u w:val="single"/>
        </w:rPr>
        <w:t> </w:t>
      </w:r>
      <w:r>
        <w:rPr>
          <w:u w:val="single"/>
        </w:rPr>
        <w:t>AFFECTED</w:t>
      </w:r>
      <w:r>
        <w:rPr>
          <w:spacing w:val="-6"/>
          <w:u w:val="single"/>
        </w:rPr>
        <w:t> </w:t>
      </w:r>
      <w:r>
        <w:rPr>
          <w:u w:val="single"/>
        </w:rPr>
        <w:t>BY</w:t>
      </w:r>
      <w:r>
        <w:rPr/>
        <w:t> </w:t>
      </w:r>
      <w:r>
        <w:rPr>
          <w:u w:val="single"/>
        </w:rPr>
        <w:t>DROUGHT, DESERTIFICATION AND OTHER NATURAL DISASTERS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118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9" w:right="238"/>
      </w:pPr>
      <w:r>
        <w:rPr>
          <w:u w:val="single"/>
        </w:rPr>
        <w:t>Noting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persistence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drought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afflicting</w:t>
      </w:r>
      <w:r>
        <w:rPr>
          <w:spacing w:val="-6"/>
        </w:rPr>
        <w:t> </w:t>
      </w:r>
      <w:r>
        <w:rPr/>
        <w:t>certain</w:t>
      </w:r>
      <w:r>
        <w:rPr>
          <w:spacing w:val="-5"/>
        </w:rPr>
        <w:t> </w:t>
      </w:r>
      <w:r>
        <w:rPr/>
        <w:t>countries</w:t>
      </w:r>
      <w:r>
        <w:rPr>
          <w:spacing w:val="-6"/>
        </w:rPr>
        <w:t> </w:t>
      </w:r>
      <w:r>
        <w:rPr/>
        <w:t>in </w:t>
      </w:r>
      <w:r>
        <w:rPr>
          <w:spacing w:val="-2"/>
        </w:rPr>
        <w:t>Africa;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20" w:right="118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CM/Res.743</w:t>
      </w:r>
      <w:r>
        <w:rPr>
          <w:spacing w:val="-5"/>
        </w:rPr>
        <w:t> </w:t>
      </w:r>
      <w:r>
        <w:rPr/>
        <w:t>(XXXIII)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Monrovia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July</w:t>
      </w:r>
      <w:r>
        <w:rPr>
          <w:spacing w:val="-5"/>
        </w:rPr>
        <w:t> </w:t>
      </w:r>
      <w:r>
        <w:rPr/>
        <w:t>1979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 OAU Plan of Action for the Control of Desertification, Drought and Other Natural Disasters and especially for food security in the affected countries,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19" w:right="238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Monrovia</w:t>
      </w:r>
      <w:r>
        <w:rPr>
          <w:spacing w:val="-5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for African Development adopted by the Second Extra-ordinary Session of the Assembly of Heads of State and Government of Africa at the Economic Summit held in Lagos on 28 to 29 April 1980,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8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short-falls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occur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African countries as a consequence of drought,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2" w:lineRule="auto"/>
        <w:ind w:left="120" w:right="118"/>
      </w:pPr>
      <w:r>
        <w:rPr>
          <w:u w:val="single"/>
        </w:rPr>
        <w:t>Recognizing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drought,</w:t>
      </w:r>
      <w:r>
        <w:rPr>
          <w:spacing w:val="-5"/>
        </w:rPr>
        <w:t> </w:t>
      </w:r>
      <w:r>
        <w:rPr/>
        <w:t>desertification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disaster</w:t>
      </w:r>
      <w:r>
        <w:rPr>
          <w:spacing w:val="-7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in Africa continue to receive such assistance from the international community: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03" w:hanging="720"/>
        <w:jc w:val="left"/>
        <w:rPr>
          <w:b/>
          <w:sz w:val="24"/>
        </w:rPr>
      </w:pPr>
      <w:r>
        <w:rPr>
          <w:b/>
          <w:sz w:val="24"/>
        </w:rPr>
        <w:t>URGENTLY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position to do so, to render immediate relief assistance to drought affected countries in Africa as a manifestation of the unity and solidarity of the African </w:t>
      </w:r>
      <w:r>
        <w:rPr>
          <w:b/>
          <w:spacing w:val="-2"/>
          <w:sz w:val="24"/>
        </w:rPr>
        <w:t>continent;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38" w:hanging="720"/>
        <w:jc w:val="left"/>
        <w:rPr>
          <w:b/>
          <w:color w:val="3366FF"/>
          <w:sz w:val="24"/>
        </w:rPr>
      </w:pPr>
      <w:r>
        <w:rPr>
          <w:b/>
          <w:sz w:val="24"/>
        </w:rPr>
        <w:t>REQUESTS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immediate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steps,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face 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crisis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resulting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drought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disasters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mobilize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ensure effective assistance of the relevant UN Agencies, ADB, BADEA and other possible donors;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8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433" w:hanging="720"/>
        <w:jc w:val="left"/>
        <w:rPr>
          <w:b/>
          <w:sz w:val="24"/>
        </w:rPr>
      </w:pPr>
      <w:r>
        <w:rPr>
          <w:b/>
          <w:sz w:val="24"/>
        </w:rPr>
        <w:t>URGENTLY REQUESTS the OAU Secretary-General to comsider immediately a meeting of the Standing Committee on Drought and other Natural Disasters to review the medium and long term preliminary programme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Lagos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determine the use which could be made of the OAU Assistance Fund;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505" w:hanging="720"/>
        <w:jc w:val="left"/>
        <w:rPr>
          <w:b/>
          <w:sz w:val="24"/>
        </w:rPr>
      </w:pPr>
      <w:r>
        <w:rPr>
          <w:b/>
          <w:sz w:val="24"/>
        </w:rPr>
        <w:t>URGENTLY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pay their contribution and arrears to the OAU Assistance Fund in the shortest possible time;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34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 to implement, in line with actions already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undertaken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Joint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(PC-31)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 the United Nations Specialized Agencies and the appropriate sub-regional organization, projects aimed at building up security food reserves at national, sub-regional and regional levels;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178" w:hanging="721"/>
        <w:jc w:val="left"/>
        <w:rPr>
          <w:b/>
          <w:sz w:val="24"/>
        </w:rPr>
      </w:pPr>
      <w:r>
        <w:rPr>
          <w:b/>
          <w:sz w:val="24"/>
        </w:rPr>
        <w:t>HIGHLY COMMENDS the co-operation of countries and international institutions which gave an assistance to the countries affected by desertification, drought and other natural disasters and urgently APPEALS 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help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affected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 these disasters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26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particular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attention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present resolution and to submit an interim report to the next session of the </w:t>
      </w:r>
      <w:r>
        <w:rPr>
          <w:b/>
          <w:spacing w:val="-2"/>
          <w:sz w:val="24"/>
        </w:rPr>
        <w:t>Council.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2023-04-11T21:32:03Z</dcterms:created>
  <dcterms:modified xsi:type="dcterms:W3CDTF">2023-04-11T21:32:03Z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