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right="100"/>
        <w:jc w:val="right"/>
      </w:pPr>
      <w:r>
        <w:rPr/>
        <w:t>CM/Res.830</w:t>
      </w:r>
      <w:r>
        <w:rPr>
          <w:spacing w:val="-6"/>
        </w:rPr>
        <w:t> </w:t>
      </w:r>
      <w:r>
        <w:rPr>
          <w:spacing w:val="-2"/>
        </w:rPr>
        <w:t>(XXXVI)</w:t>
      </w:r>
    </w:p>
    <w:p>
      <w:pPr>
        <w:pStyle w:val="BodyText"/>
        <w:rPr>
          <w:sz w:val="20"/>
        </w:rPr>
      </w:pPr>
    </w:p>
    <w:p>
      <w:pPr>
        <w:pStyle w:val="BodyText"/>
        <w:rPr>
          <w:sz w:val="20"/>
        </w:rPr>
      </w:pPr>
    </w:p>
    <w:p>
      <w:pPr>
        <w:pStyle w:val="BodyText"/>
        <w:spacing w:before="90"/>
        <w:ind w:left="2918" w:right="2907"/>
        <w:jc w:val="center"/>
      </w:pPr>
      <w:r>
        <w:rPr>
          <w:u w:val="single"/>
        </w:rPr>
        <w:t>RESOLUTION</w:t>
      </w:r>
      <w:r>
        <w:rPr>
          <w:spacing w:val="-10"/>
          <w:u w:val="single"/>
        </w:rPr>
        <w:t> </w:t>
      </w:r>
      <w:r>
        <w:rPr>
          <w:u w:val="single"/>
        </w:rPr>
        <w:t>ON</w:t>
      </w:r>
      <w:r>
        <w:rPr>
          <w:spacing w:val="-9"/>
          <w:u w:val="single"/>
        </w:rPr>
        <w:t> </w:t>
      </w:r>
      <w:r>
        <w:rPr>
          <w:spacing w:val="-2"/>
          <w:u w:val="single"/>
        </w:rPr>
        <w:t>NAMIBIA</w:t>
      </w:r>
    </w:p>
    <w:p>
      <w:pPr>
        <w:pStyle w:val="BodyText"/>
        <w:rPr>
          <w:sz w:val="20"/>
        </w:rPr>
      </w:pPr>
    </w:p>
    <w:p>
      <w:pPr>
        <w:pStyle w:val="BodyText"/>
        <w:spacing w:before="5"/>
        <w:rPr>
          <w:sz w:val="20"/>
        </w:rPr>
      </w:pPr>
    </w:p>
    <w:p>
      <w:pPr>
        <w:pStyle w:val="BodyText"/>
        <w:spacing w:line="360" w:lineRule="auto" w:before="90"/>
        <w:ind w:left="120" w:right="164"/>
      </w:pPr>
      <w:r>
        <w:rPr/>
        <w:t>The</w:t>
      </w:r>
      <w:r>
        <w:rPr>
          <w:spacing w:val="-12"/>
        </w:rPr>
        <w:t> </w:t>
      </w:r>
      <w:r>
        <w:rPr/>
        <w:t>Council</w:t>
      </w:r>
      <w:r>
        <w:rPr>
          <w:spacing w:val="-12"/>
        </w:rPr>
        <w:t> </w:t>
      </w:r>
      <w:r>
        <w:rPr/>
        <w:t>of</w:t>
      </w:r>
      <w:r>
        <w:rPr>
          <w:spacing w:val="-12"/>
        </w:rPr>
        <w:t> </w:t>
      </w:r>
      <w:r>
        <w:rPr/>
        <w:t>Ministers</w:t>
      </w:r>
      <w:r>
        <w:rPr>
          <w:spacing w:val="-12"/>
        </w:rPr>
        <w:t> </w:t>
      </w:r>
      <w:r>
        <w:rPr/>
        <w:t>of</w:t>
      </w:r>
      <w:r>
        <w:rPr>
          <w:spacing w:val="-12"/>
        </w:rPr>
        <w:t> </w:t>
      </w:r>
      <w:r>
        <w:rPr/>
        <w:t>the</w:t>
      </w:r>
      <w:r>
        <w:rPr>
          <w:spacing w:val="-12"/>
        </w:rPr>
        <w:t> </w:t>
      </w:r>
      <w:r>
        <w:rPr/>
        <w:t>Organization</w:t>
      </w:r>
      <w:r>
        <w:rPr>
          <w:spacing w:val="-12"/>
        </w:rPr>
        <w:t> </w:t>
      </w:r>
      <w:r>
        <w:rPr/>
        <w:t>of</w:t>
      </w:r>
      <w:r>
        <w:rPr>
          <w:spacing w:val="-12"/>
        </w:rPr>
        <w:t> </w:t>
      </w:r>
      <w:r>
        <w:rPr/>
        <w:t>African</w:t>
      </w:r>
      <w:r>
        <w:rPr>
          <w:spacing w:val="-12"/>
        </w:rPr>
        <w:t> </w:t>
      </w:r>
      <w:r>
        <w:rPr/>
        <w:t>Unity,</w:t>
      </w:r>
      <w:r>
        <w:rPr>
          <w:spacing w:val="-11"/>
        </w:rPr>
        <w:t> </w:t>
      </w:r>
      <w:r>
        <w:rPr/>
        <w:t>meeting</w:t>
      </w:r>
      <w:r>
        <w:rPr>
          <w:spacing w:val="-12"/>
        </w:rPr>
        <w:t> </w:t>
      </w:r>
      <w:r>
        <w:rPr/>
        <w:t>in</w:t>
      </w:r>
      <w:r>
        <w:rPr>
          <w:spacing w:val="-12"/>
        </w:rPr>
        <w:t> </w:t>
      </w:r>
      <w:r>
        <w:rPr/>
        <w:t>its</w:t>
      </w:r>
      <w:r>
        <w:rPr>
          <w:spacing w:val="-12"/>
        </w:rPr>
        <w:t> </w:t>
      </w:r>
      <w:r>
        <w:rPr/>
        <w:t>Thirty-sixth Ordinary Session in Addis Ababa, Ethiopia, from 23 February to 1 March, 1981,</w:t>
      </w:r>
    </w:p>
    <w:p>
      <w:pPr>
        <w:pStyle w:val="BodyText"/>
        <w:spacing w:before="1"/>
        <w:rPr>
          <w:sz w:val="36"/>
        </w:rPr>
      </w:pPr>
    </w:p>
    <w:p>
      <w:pPr>
        <w:pStyle w:val="BodyText"/>
        <w:spacing w:line="360" w:lineRule="auto"/>
        <w:ind w:left="120" w:right="164"/>
      </w:pPr>
      <w:r>
        <w:rPr>
          <w:u w:val="single"/>
        </w:rPr>
        <w:t>Recalling</w:t>
      </w:r>
      <w:r>
        <w:rPr/>
        <w:t> Security Council Resolutions Nos. 435 (1978) and 439 (1978) which established</w:t>
      </w:r>
      <w:r>
        <w:rPr>
          <w:spacing w:val="-6"/>
        </w:rPr>
        <w:t> </w:t>
      </w:r>
      <w:r>
        <w:rPr/>
        <w:t>the</w:t>
      </w:r>
      <w:r>
        <w:rPr>
          <w:spacing w:val="-7"/>
        </w:rPr>
        <w:t> </w:t>
      </w:r>
      <w:r>
        <w:rPr/>
        <w:t>United</w:t>
      </w:r>
      <w:r>
        <w:rPr>
          <w:spacing w:val="-7"/>
        </w:rPr>
        <w:t> </w:t>
      </w:r>
      <w:r>
        <w:rPr/>
        <w:t>Nations</w:t>
      </w:r>
      <w:r>
        <w:rPr>
          <w:spacing w:val="-7"/>
        </w:rPr>
        <w:t> </w:t>
      </w:r>
      <w:r>
        <w:rPr/>
        <w:t>Plan</w:t>
      </w:r>
      <w:r>
        <w:rPr>
          <w:spacing w:val="-7"/>
        </w:rPr>
        <w:t> </w:t>
      </w:r>
      <w:r>
        <w:rPr/>
        <w:t>for</w:t>
      </w:r>
      <w:r>
        <w:rPr>
          <w:spacing w:val="-6"/>
        </w:rPr>
        <w:t> </w:t>
      </w:r>
      <w:r>
        <w:rPr/>
        <w:t>the</w:t>
      </w:r>
      <w:r>
        <w:rPr>
          <w:spacing w:val="-7"/>
        </w:rPr>
        <w:t> </w:t>
      </w:r>
      <w:r>
        <w:rPr/>
        <w:t>independence</w:t>
      </w:r>
      <w:r>
        <w:rPr>
          <w:spacing w:val="-6"/>
        </w:rPr>
        <w:t> </w:t>
      </w:r>
      <w:r>
        <w:rPr/>
        <w:t>of</w:t>
      </w:r>
      <w:r>
        <w:rPr>
          <w:spacing w:val="-7"/>
        </w:rPr>
        <w:t> </w:t>
      </w:r>
      <w:r>
        <w:rPr/>
        <w:t>Namibia</w:t>
      </w:r>
      <w:r>
        <w:rPr>
          <w:spacing w:val="-7"/>
        </w:rPr>
        <w:t> </w:t>
      </w:r>
      <w:r>
        <w:rPr/>
        <w:t>based</w:t>
      </w:r>
      <w:r>
        <w:rPr>
          <w:spacing w:val="-6"/>
        </w:rPr>
        <w:t> </w:t>
      </w:r>
      <w:r>
        <w:rPr/>
        <w:t>on</w:t>
      </w:r>
      <w:r>
        <w:rPr>
          <w:spacing w:val="-7"/>
        </w:rPr>
        <w:t> </w:t>
      </w:r>
      <w:r>
        <w:rPr/>
        <w:t>free</w:t>
      </w:r>
      <w:r>
        <w:rPr>
          <w:spacing w:val="-7"/>
        </w:rPr>
        <w:t> </w:t>
      </w:r>
      <w:r>
        <w:rPr/>
        <w:t>and fair elections in the territory under the supervision and control of the United Nations,</w:t>
      </w:r>
    </w:p>
    <w:p>
      <w:pPr>
        <w:pStyle w:val="BodyText"/>
        <w:rPr>
          <w:sz w:val="36"/>
        </w:rPr>
      </w:pPr>
    </w:p>
    <w:p>
      <w:pPr>
        <w:pStyle w:val="BodyText"/>
        <w:spacing w:line="360" w:lineRule="auto"/>
        <w:ind w:left="119" w:right="164"/>
      </w:pPr>
      <w:r>
        <w:rPr>
          <w:u w:val="single"/>
        </w:rPr>
        <w:t>Cognizant</w:t>
      </w:r>
      <w:r>
        <w:rPr>
          <w:spacing w:val="-4"/>
        </w:rPr>
        <w:t> </w:t>
      </w:r>
      <w:r>
        <w:rPr/>
        <w:t>of</w:t>
      </w:r>
      <w:r>
        <w:rPr>
          <w:spacing w:val="-6"/>
        </w:rPr>
        <w:t> </w:t>
      </w:r>
      <w:r>
        <w:rPr/>
        <w:t>the</w:t>
      </w:r>
      <w:r>
        <w:rPr>
          <w:spacing w:val="-6"/>
        </w:rPr>
        <w:t> </w:t>
      </w:r>
      <w:r>
        <w:rPr/>
        <w:t>report</w:t>
      </w:r>
      <w:r>
        <w:rPr>
          <w:spacing w:val="-4"/>
        </w:rPr>
        <w:t> </w:t>
      </w:r>
      <w:r>
        <w:rPr/>
        <w:t>of</w:t>
      </w:r>
      <w:r>
        <w:rPr>
          <w:spacing w:val="-6"/>
        </w:rPr>
        <w:t> </w:t>
      </w:r>
      <w:r>
        <w:rPr/>
        <w:t>the</w:t>
      </w:r>
      <w:r>
        <w:rPr>
          <w:spacing w:val="-6"/>
        </w:rPr>
        <w:t> </w:t>
      </w:r>
      <w:r>
        <w:rPr/>
        <w:t>United</w:t>
      </w:r>
      <w:r>
        <w:rPr>
          <w:spacing w:val="-6"/>
        </w:rPr>
        <w:t> </w:t>
      </w:r>
      <w:r>
        <w:rPr/>
        <w:t>Nations</w:t>
      </w:r>
      <w:r>
        <w:rPr>
          <w:spacing w:val="-6"/>
        </w:rPr>
        <w:t> </w:t>
      </w:r>
      <w:r>
        <w:rPr/>
        <w:t>Secretary-General</w:t>
      </w:r>
      <w:r>
        <w:rPr>
          <w:spacing w:val="-5"/>
        </w:rPr>
        <w:t> </w:t>
      </w:r>
      <w:r>
        <w:rPr/>
        <w:t>to</w:t>
      </w:r>
      <w:r>
        <w:rPr>
          <w:spacing w:val="-4"/>
        </w:rPr>
        <w:t> </w:t>
      </w:r>
      <w:r>
        <w:rPr/>
        <w:t>the</w:t>
      </w:r>
      <w:r>
        <w:rPr>
          <w:spacing w:val="-6"/>
        </w:rPr>
        <w:t> </w:t>
      </w:r>
      <w:r>
        <w:rPr/>
        <w:t>Security</w:t>
      </w:r>
      <w:r>
        <w:rPr>
          <w:spacing w:val="-6"/>
        </w:rPr>
        <w:t> </w:t>
      </w:r>
      <w:r>
        <w:rPr/>
        <w:t>Council (S/14266) of 24</w:t>
      </w:r>
      <w:r>
        <w:rPr>
          <w:vertAlign w:val="superscript"/>
        </w:rPr>
        <w:t>th</w:t>
      </w:r>
      <w:r>
        <w:rPr>
          <w:vertAlign w:val="baseline"/>
        </w:rPr>
        <w:t> November 1980, which envisaged independence for Namibia in 1981 and on the basis of which direct talks were held in Geneva from 7 - 14 January 1981 between SWAPO and South Africa aimed at reaching agreement on the ceasefire and date for the emplacement of UNTAG in Namibia in March 1981,</w:t>
      </w:r>
    </w:p>
    <w:p>
      <w:pPr>
        <w:pStyle w:val="BodyText"/>
        <w:spacing w:before="9"/>
        <w:rPr>
          <w:sz w:val="35"/>
        </w:rPr>
      </w:pPr>
    </w:p>
    <w:p>
      <w:pPr>
        <w:pStyle w:val="BodyText"/>
        <w:spacing w:line="360" w:lineRule="auto"/>
        <w:ind w:left="120" w:right="387"/>
        <w:jc w:val="both"/>
      </w:pPr>
      <w:r>
        <w:rPr>
          <w:u w:val="single"/>
        </w:rPr>
        <w:t>Having</w:t>
      </w:r>
      <w:r>
        <w:rPr>
          <w:spacing w:val="-8"/>
          <w:u w:val="single"/>
        </w:rPr>
        <w:t> </w:t>
      </w:r>
      <w:r>
        <w:rPr>
          <w:u w:val="single"/>
        </w:rPr>
        <w:t>heard</w:t>
      </w:r>
      <w:r>
        <w:rPr>
          <w:spacing w:val="-4"/>
        </w:rPr>
        <w:t> </w:t>
      </w:r>
      <w:r>
        <w:rPr/>
        <w:t>the</w:t>
      </w:r>
      <w:r>
        <w:rPr>
          <w:spacing w:val="-8"/>
        </w:rPr>
        <w:t> </w:t>
      </w:r>
      <w:r>
        <w:rPr/>
        <w:t>report</w:t>
      </w:r>
      <w:r>
        <w:rPr>
          <w:spacing w:val="-5"/>
        </w:rPr>
        <w:t> </w:t>
      </w:r>
      <w:r>
        <w:rPr/>
        <w:t>of</w:t>
      </w:r>
      <w:r>
        <w:rPr>
          <w:spacing w:val="-7"/>
        </w:rPr>
        <w:t> </w:t>
      </w:r>
      <w:r>
        <w:rPr/>
        <w:t>the</w:t>
      </w:r>
      <w:r>
        <w:rPr>
          <w:spacing w:val="-7"/>
        </w:rPr>
        <w:t> </w:t>
      </w:r>
      <w:r>
        <w:rPr/>
        <w:t>observers</w:t>
      </w:r>
      <w:r>
        <w:rPr>
          <w:spacing w:val="-8"/>
        </w:rPr>
        <w:t> </w:t>
      </w:r>
      <w:r>
        <w:rPr/>
        <w:t>from</w:t>
      </w:r>
      <w:r>
        <w:rPr>
          <w:spacing w:val="-8"/>
        </w:rPr>
        <w:t> </w:t>
      </w:r>
      <w:r>
        <w:rPr/>
        <w:t>OAU,</w:t>
      </w:r>
      <w:r>
        <w:rPr>
          <w:spacing w:val="-5"/>
        </w:rPr>
        <w:t> </w:t>
      </w:r>
      <w:r>
        <w:rPr/>
        <w:t>Nigeria</w:t>
      </w:r>
      <w:r>
        <w:rPr>
          <w:spacing w:val="-8"/>
        </w:rPr>
        <w:t> </w:t>
      </w:r>
      <w:r>
        <w:rPr/>
        <w:t>and</w:t>
      </w:r>
      <w:r>
        <w:rPr>
          <w:spacing w:val="-7"/>
        </w:rPr>
        <w:t> </w:t>
      </w:r>
      <w:r>
        <w:rPr/>
        <w:t>the</w:t>
      </w:r>
      <w:r>
        <w:rPr>
          <w:spacing w:val="-8"/>
        </w:rPr>
        <w:t> </w:t>
      </w:r>
      <w:r>
        <w:rPr/>
        <w:t>Frontline</w:t>
      </w:r>
      <w:r>
        <w:rPr>
          <w:spacing w:val="-8"/>
        </w:rPr>
        <w:t> </w:t>
      </w:r>
      <w:r>
        <w:rPr/>
        <w:t>States</w:t>
      </w:r>
      <w:r>
        <w:rPr>
          <w:spacing w:val="-7"/>
        </w:rPr>
        <w:t> </w:t>
      </w:r>
      <w:r>
        <w:rPr/>
        <w:t>to the Geneva Talks on Namibia, held from 7 to 14 January 1981, under the auspices and Chairmanship of the United Nations,</w:t>
      </w:r>
    </w:p>
    <w:p>
      <w:pPr>
        <w:pStyle w:val="BodyText"/>
        <w:rPr>
          <w:sz w:val="36"/>
        </w:rPr>
      </w:pPr>
    </w:p>
    <w:p>
      <w:pPr>
        <w:pStyle w:val="BodyText"/>
        <w:spacing w:line="360" w:lineRule="auto"/>
        <w:ind w:left="120" w:right="376"/>
        <w:jc w:val="both"/>
      </w:pPr>
      <w:r>
        <w:rPr>
          <w:u w:val="single"/>
        </w:rPr>
        <w:t>Having</w:t>
      </w:r>
      <w:r>
        <w:rPr>
          <w:spacing w:val="-9"/>
          <w:u w:val="single"/>
        </w:rPr>
        <w:t> </w:t>
      </w:r>
      <w:r>
        <w:rPr>
          <w:u w:val="single"/>
        </w:rPr>
        <w:t>also</w:t>
      </w:r>
      <w:r>
        <w:rPr>
          <w:spacing w:val="-7"/>
          <w:u w:val="single"/>
        </w:rPr>
        <w:t> </w:t>
      </w:r>
      <w:r>
        <w:rPr>
          <w:u w:val="single"/>
        </w:rPr>
        <w:t>heard</w:t>
      </w:r>
      <w:r>
        <w:rPr>
          <w:spacing w:val="-2"/>
        </w:rPr>
        <w:t> </w:t>
      </w:r>
      <w:r>
        <w:rPr/>
        <w:t>the</w:t>
      </w:r>
      <w:r>
        <w:rPr>
          <w:spacing w:val="-9"/>
        </w:rPr>
        <w:t> </w:t>
      </w:r>
      <w:r>
        <w:rPr/>
        <w:t>statement</w:t>
      </w:r>
      <w:r>
        <w:rPr>
          <w:spacing w:val="-6"/>
        </w:rPr>
        <w:t> </w:t>
      </w:r>
      <w:r>
        <w:rPr/>
        <w:t>of</w:t>
      </w:r>
      <w:r>
        <w:rPr>
          <w:spacing w:val="-9"/>
        </w:rPr>
        <w:t> </w:t>
      </w:r>
      <w:r>
        <w:rPr/>
        <w:t>SWAPO</w:t>
      </w:r>
      <w:r>
        <w:rPr>
          <w:spacing w:val="-9"/>
        </w:rPr>
        <w:t> </w:t>
      </w:r>
      <w:r>
        <w:rPr/>
        <w:t>on</w:t>
      </w:r>
      <w:r>
        <w:rPr>
          <w:spacing w:val="-9"/>
        </w:rPr>
        <w:t> </w:t>
      </w:r>
      <w:r>
        <w:rPr/>
        <w:t>the</w:t>
      </w:r>
      <w:r>
        <w:rPr>
          <w:spacing w:val="-9"/>
        </w:rPr>
        <w:t> </w:t>
      </w:r>
      <w:r>
        <w:rPr/>
        <w:t>developments</w:t>
      </w:r>
      <w:r>
        <w:rPr>
          <w:spacing w:val="-9"/>
        </w:rPr>
        <w:t> </w:t>
      </w:r>
      <w:r>
        <w:rPr/>
        <w:t>of</w:t>
      </w:r>
      <w:r>
        <w:rPr>
          <w:spacing w:val="-9"/>
        </w:rPr>
        <w:t> </w:t>
      </w:r>
      <w:r>
        <w:rPr/>
        <w:t>the</w:t>
      </w:r>
      <w:r>
        <w:rPr>
          <w:spacing w:val="-9"/>
        </w:rPr>
        <w:t> </w:t>
      </w:r>
      <w:r>
        <w:rPr/>
        <w:t>struggle</w:t>
      </w:r>
      <w:r>
        <w:rPr>
          <w:spacing w:val="-9"/>
        </w:rPr>
        <w:t> </w:t>
      </w:r>
      <w:r>
        <w:rPr/>
        <w:t>for</w:t>
      </w:r>
      <w:r>
        <w:rPr>
          <w:spacing w:val="-8"/>
        </w:rPr>
        <w:t> </w:t>
      </w:r>
      <w:r>
        <w:rPr/>
        <w:t>the liberation of Namibia,</w:t>
      </w:r>
    </w:p>
    <w:p>
      <w:pPr>
        <w:pStyle w:val="BodyText"/>
        <w:spacing w:before="2"/>
        <w:rPr>
          <w:sz w:val="36"/>
        </w:rPr>
      </w:pPr>
    </w:p>
    <w:p>
      <w:pPr>
        <w:pStyle w:val="BodyText"/>
        <w:spacing w:line="360" w:lineRule="auto"/>
        <w:ind w:left="120" w:right="164"/>
      </w:pPr>
      <w:r>
        <w:rPr>
          <w:u w:val="single"/>
        </w:rPr>
        <w:t>Noting</w:t>
      </w:r>
      <w:r>
        <w:rPr>
          <w:spacing w:val="-8"/>
        </w:rPr>
        <w:t> </w:t>
      </w:r>
      <w:r>
        <w:rPr/>
        <w:t>the</w:t>
      </w:r>
      <w:r>
        <w:rPr>
          <w:spacing w:val="-7"/>
        </w:rPr>
        <w:t> </w:t>
      </w:r>
      <w:r>
        <w:rPr/>
        <w:t>persistent</w:t>
      </w:r>
      <w:r>
        <w:rPr>
          <w:spacing w:val="-6"/>
        </w:rPr>
        <w:t> </w:t>
      </w:r>
      <w:r>
        <w:rPr/>
        <w:t>refusal</w:t>
      </w:r>
      <w:r>
        <w:rPr>
          <w:spacing w:val="-7"/>
        </w:rPr>
        <w:t> </w:t>
      </w:r>
      <w:r>
        <w:rPr/>
        <w:t>of</w:t>
      </w:r>
      <w:r>
        <w:rPr>
          <w:spacing w:val="-7"/>
        </w:rPr>
        <w:t> </w:t>
      </w:r>
      <w:r>
        <w:rPr/>
        <w:t>Racist</w:t>
      </w:r>
      <w:r>
        <w:rPr>
          <w:spacing w:val="-6"/>
        </w:rPr>
        <w:t> </w:t>
      </w:r>
      <w:r>
        <w:rPr/>
        <w:t>South</w:t>
      </w:r>
      <w:r>
        <w:rPr>
          <w:spacing w:val="-7"/>
        </w:rPr>
        <w:t> </w:t>
      </w:r>
      <w:r>
        <w:rPr/>
        <w:t>Africa</w:t>
      </w:r>
      <w:r>
        <w:rPr>
          <w:spacing w:val="-7"/>
        </w:rPr>
        <w:t> </w:t>
      </w:r>
      <w:r>
        <w:rPr/>
        <w:t>to</w:t>
      </w:r>
      <w:r>
        <w:rPr>
          <w:spacing w:val="-6"/>
        </w:rPr>
        <w:t> </w:t>
      </w:r>
      <w:r>
        <w:rPr>
          <w:spacing w:val="9"/>
        </w:rPr>
        <w:t>co-</w:t>
      </w:r>
      <w:r>
        <w:rPr/>
        <w:t>operate</w:t>
      </w:r>
      <w:r>
        <w:rPr>
          <w:spacing w:val="-8"/>
        </w:rPr>
        <w:t> </w:t>
      </w:r>
      <w:r>
        <w:rPr/>
        <w:t>with</w:t>
      </w:r>
      <w:r>
        <w:rPr>
          <w:spacing w:val="-8"/>
        </w:rPr>
        <w:t> </w:t>
      </w:r>
      <w:r>
        <w:rPr/>
        <w:t>the</w:t>
      </w:r>
      <w:r>
        <w:rPr>
          <w:spacing w:val="-8"/>
        </w:rPr>
        <w:t> </w:t>
      </w:r>
      <w:r>
        <w:rPr/>
        <w:t>Secretary- General of the United Nations in the implementation of the United Nations Plan,</w:t>
      </w:r>
    </w:p>
    <w:p>
      <w:pPr>
        <w:pStyle w:val="BodyText"/>
        <w:spacing w:before="1"/>
        <w:rPr>
          <w:sz w:val="36"/>
        </w:rPr>
      </w:pPr>
    </w:p>
    <w:p>
      <w:pPr>
        <w:pStyle w:val="BodyText"/>
        <w:spacing w:line="360" w:lineRule="auto"/>
        <w:ind w:left="120" w:right="164"/>
      </w:pPr>
      <w:r>
        <w:rPr>
          <w:u w:val="single"/>
        </w:rPr>
        <w:t>Disappointed</w:t>
      </w:r>
      <w:r>
        <w:rPr/>
        <w:t> with the inadequate efforts of the Western Five to achieve a negotiated settlement of the Namibian situation and to convince Racist South Africa of the need for</w:t>
      </w:r>
      <w:r>
        <w:rPr/>
        <w:t> a</w:t>
      </w:r>
      <w:r>
        <w:rPr>
          <w:spacing w:val="-4"/>
        </w:rPr>
        <w:t> </w:t>
      </w:r>
      <w:r>
        <w:rPr/>
        <w:t>peaceful</w:t>
      </w:r>
      <w:r>
        <w:rPr>
          <w:spacing w:val="-4"/>
        </w:rPr>
        <w:t> </w:t>
      </w:r>
      <w:r>
        <w:rPr/>
        <w:t>and</w:t>
      </w:r>
      <w:r>
        <w:rPr>
          <w:spacing w:val="-4"/>
        </w:rPr>
        <w:t> </w:t>
      </w:r>
      <w:r>
        <w:rPr/>
        <w:t>speedy</w:t>
      </w:r>
      <w:r>
        <w:rPr>
          <w:spacing w:val="-4"/>
        </w:rPr>
        <w:t> </w:t>
      </w:r>
      <w:r>
        <w:rPr/>
        <w:t>solution</w:t>
      </w:r>
      <w:r>
        <w:rPr>
          <w:spacing w:val="-4"/>
        </w:rPr>
        <w:t> </w:t>
      </w:r>
      <w:r>
        <w:rPr/>
        <w:t>to</w:t>
      </w:r>
      <w:r>
        <w:rPr>
          <w:spacing w:val="-2"/>
        </w:rPr>
        <w:t> </w:t>
      </w:r>
      <w:r>
        <w:rPr/>
        <w:t>the</w:t>
      </w:r>
      <w:r>
        <w:rPr>
          <w:spacing w:val="-4"/>
        </w:rPr>
        <w:t> </w:t>
      </w:r>
      <w:r>
        <w:rPr/>
        <w:t>Namibian</w:t>
      </w:r>
      <w:r>
        <w:rPr>
          <w:spacing w:val="-4"/>
        </w:rPr>
        <w:t> </w:t>
      </w:r>
      <w:r>
        <w:rPr/>
        <w:t>question</w:t>
      </w:r>
      <w:r>
        <w:rPr>
          <w:spacing w:val="-4"/>
        </w:rPr>
        <w:t> </w:t>
      </w:r>
      <w:r>
        <w:rPr/>
        <w:t>so</w:t>
      </w:r>
      <w:r>
        <w:rPr>
          <w:spacing w:val="-3"/>
        </w:rPr>
        <w:t> </w:t>
      </w:r>
      <w:r>
        <w:rPr/>
        <w:t>as</w:t>
      </w:r>
      <w:r>
        <w:rPr>
          <w:spacing w:val="-4"/>
        </w:rPr>
        <w:t> </w:t>
      </w:r>
      <w:r>
        <w:rPr/>
        <w:t>to</w:t>
      </w:r>
      <w:r>
        <w:rPr>
          <w:spacing w:val="-3"/>
        </w:rPr>
        <w:t> </w:t>
      </w:r>
      <w:r>
        <w:rPr/>
        <w:t>enable</w:t>
      </w:r>
      <w:r>
        <w:rPr>
          <w:spacing w:val="-4"/>
        </w:rPr>
        <w:t> </w:t>
      </w:r>
      <w:r>
        <w:rPr/>
        <w:t>the</w:t>
      </w:r>
      <w:r>
        <w:rPr>
          <w:spacing w:val="-4"/>
        </w:rPr>
        <w:t> </w:t>
      </w:r>
      <w:r>
        <w:rPr/>
        <w:t>people</w:t>
      </w:r>
      <w:r>
        <w:rPr>
          <w:spacing w:val="-4"/>
        </w:rPr>
        <w:t> </w:t>
      </w:r>
      <w:r>
        <w:rPr/>
        <w:t>of</w:t>
      </w:r>
      <w:r>
        <w:rPr>
          <w:spacing w:val="-4"/>
        </w:rPr>
        <w:t> </w:t>
      </w:r>
      <w:r>
        <w:rPr/>
        <w:t>the territory to exercise their right to genuine self</w:t>
      </w:r>
      <w:r>
        <w:rPr>
          <w:spacing w:val="-31"/>
        </w:rPr>
        <w:t> </w:t>
      </w:r>
      <w:r>
        <w:rPr/>
        <w:t>-determination and independence,</w:t>
      </w:r>
    </w:p>
    <w:p>
      <w:pPr>
        <w:spacing w:after="0" w:line="360" w:lineRule="auto"/>
        <w:sectPr>
          <w:type w:val="continuous"/>
          <w:pgSz w:w="12240" w:h="15840"/>
          <w:pgMar w:top="1360" w:bottom="280" w:left="1680" w:right="1700"/>
        </w:sectPr>
      </w:pPr>
    </w:p>
    <w:p>
      <w:pPr>
        <w:pStyle w:val="BodyText"/>
        <w:spacing w:line="360" w:lineRule="auto" w:before="69"/>
        <w:ind w:left="120" w:right="259"/>
      </w:pPr>
      <w:r>
        <w:rPr>
          <w:u w:val="single"/>
        </w:rPr>
        <w:t>Noting</w:t>
      </w:r>
      <w:r>
        <w:rPr>
          <w:spacing w:val="-13"/>
        </w:rPr>
        <w:t> </w:t>
      </w:r>
      <w:r>
        <w:rPr/>
        <w:t>that</w:t>
      </w:r>
      <w:r>
        <w:rPr>
          <w:spacing w:val="-11"/>
        </w:rPr>
        <w:t> </w:t>
      </w:r>
      <w:r>
        <w:rPr/>
        <w:t>the</w:t>
      </w:r>
      <w:r>
        <w:rPr>
          <w:spacing w:val="-13"/>
        </w:rPr>
        <w:t> </w:t>
      </w:r>
      <w:r>
        <w:rPr/>
        <w:t>Western</w:t>
      </w:r>
      <w:r>
        <w:rPr>
          <w:spacing w:val="-13"/>
        </w:rPr>
        <w:t> </w:t>
      </w:r>
      <w:r>
        <w:rPr/>
        <w:t>initiative</w:t>
      </w:r>
      <w:r>
        <w:rPr>
          <w:spacing w:val="-13"/>
        </w:rPr>
        <w:t> </w:t>
      </w:r>
      <w:r>
        <w:rPr/>
        <w:t>for</w:t>
      </w:r>
      <w:r>
        <w:rPr>
          <w:spacing w:val="-12"/>
        </w:rPr>
        <w:t> </w:t>
      </w:r>
      <w:r>
        <w:rPr/>
        <w:t>a</w:t>
      </w:r>
      <w:r>
        <w:rPr>
          <w:spacing w:val="-13"/>
        </w:rPr>
        <w:t> </w:t>
      </w:r>
      <w:r>
        <w:rPr/>
        <w:t>negotiated</w:t>
      </w:r>
      <w:r>
        <w:rPr>
          <w:spacing w:val="-13"/>
        </w:rPr>
        <w:t> </w:t>
      </w:r>
      <w:r>
        <w:rPr/>
        <w:t>settlement</w:t>
      </w:r>
      <w:r>
        <w:rPr>
          <w:spacing w:val="-11"/>
        </w:rPr>
        <w:t> </w:t>
      </w:r>
      <w:r>
        <w:rPr/>
        <w:t>of</w:t>
      </w:r>
      <w:r>
        <w:rPr>
          <w:spacing w:val="-12"/>
        </w:rPr>
        <w:t> </w:t>
      </w:r>
      <w:r>
        <w:rPr/>
        <w:t>the</w:t>
      </w:r>
      <w:r>
        <w:rPr>
          <w:spacing w:val="-13"/>
        </w:rPr>
        <w:t> </w:t>
      </w:r>
      <w:r>
        <w:rPr/>
        <w:t>Namibian</w:t>
      </w:r>
      <w:r>
        <w:rPr>
          <w:spacing w:val="-13"/>
        </w:rPr>
        <w:t> </w:t>
      </w:r>
      <w:r>
        <w:rPr/>
        <w:t>situation has regrettably failed due to their vested interest in Southern Africa, which clearly accounted for the apparent impotence of the Western Five at the Geneva Pre</w:t>
      </w:r>
      <w:r>
        <w:rPr>
          <w:spacing w:val="-27"/>
        </w:rPr>
        <w:t> </w:t>
      </w:r>
      <w:r>
        <w:rPr/>
        <w:t>- implementation Meeting,</w:t>
      </w:r>
    </w:p>
    <w:p>
      <w:pPr>
        <w:pStyle w:val="BodyText"/>
        <w:spacing w:before="11"/>
        <w:rPr>
          <w:sz w:val="35"/>
        </w:rPr>
      </w:pPr>
    </w:p>
    <w:p>
      <w:pPr>
        <w:pStyle w:val="BodyText"/>
        <w:spacing w:line="360" w:lineRule="auto"/>
        <w:ind w:left="119" w:right="164"/>
      </w:pPr>
      <w:r>
        <w:rPr>
          <w:u w:val="single"/>
        </w:rPr>
        <w:t>Noting with satisfaction</w:t>
      </w:r>
      <w:r>
        <w:rPr/>
        <w:t> SWAPO’s acceptance of Security Council Resolutions 435 (1978) and 439 (1978) and its willingness at the outset of the Geneva talks to sign a ceasefire</w:t>
      </w:r>
      <w:r>
        <w:rPr>
          <w:spacing w:val="-7"/>
        </w:rPr>
        <w:t> </w:t>
      </w:r>
      <w:r>
        <w:rPr/>
        <w:t>agreement</w:t>
      </w:r>
      <w:r>
        <w:rPr>
          <w:spacing w:val="-5"/>
        </w:rPr>
        <w:t> </w:t>
      </w:r>
      <w:r>
        <w:rPr/>
        <w:t>and</w:t>
      </w:r>
      <w:r>
        <w:rPr>
          <w:spacing w:val="-7"/>
        </w:rPr>
        <w:t> </w:t>
      </w:r>
      <w:r>
        <w:rPr/>
        <w:t>to</w:t>
      </w:r>
      <w:r>
        <w:rPr>
          <w:spacing w:val="-5"/>
        </w:rPr>
        <w:t> </w:t>
      </w:r>
      <w:r>
        <w:rPr/>
        <w:t>agree</w:t>
      </w:r>
      <w:r>
        <w:rPr>
          <w:spacing w:val="-7"/>
        </w:rPr>
        <w:t> </w:t>
      </w:r>
      <w:r>
        <w:rPr/>
        <w:t>to</w:t>
      </w:r>
      <w:r>
        <w:rPr>
          <w:spacing w:val="-5"/>
        </w:rPr>
        <w:t> </w:t>
      </w:r>
      <w:r>
        <w:rPr/>
        <w:t>the</w:t>
      </w:r>
      <w:r>
        <w:rPr>
          <w:spacing w:val="-7"/>
        </w:rPr>
        <w:t> </w:t>
      </w:r>
      <w:r>
        <w:rPr/>
        <w:t>target</w:t>
      </w:r>
      <w:r>
        <w:rPr>
          <w:spacing w:val="-5"/>
        </w:rPr>
        <w:t> </w:t>
      </w:r>
      <w:r>
        <w:rPr/>
        <w:t>date</w:t>
      </w:r>
      <w:r>
        <w:rPr>
          <w:spacing w:val="-7"/>
        </w:rPr>
        <w:t> </w:t>
      </w:r>
      <w:r>
        <w:rPr/>
        <w:t>for</w:t>
      </w:r>
      <w:r>
        <w:rPr>
          <w:spacing w:val="-7"/>
        </w:rPr>
        <w:t> </w:t>
      </w:r>
      <w:r>
        <w:rPr/>
        <w:t>the</w:t>
      </w:r>
      <w:r>
        <w:rPr>
          <w:spacing w:val="-7"/>
        </w:rPr>
        <w:t> </w:t>
      </w:r>
      <w:r>
        <w:rPr/>
        <w:t>emplacement</w:t>
      </w:r>
      <w:r>
        <w:rPr>
          <w:spacing w:val="-5"/>
        </w:rPr>
        <w:t> </w:t>
      </w:r>
      <w:r>
        <w:rPr/>
        <w:t>of</w:t>
      </w:r>
      <w:r>
        <w:rPr>
          <w:spacing w:val="-7"/>
        </w:rPr>
        <w:t> </w:t>
      </w:r>
      <w:r>
        <w:rPr/>
        <w:t>UNTAG</w:t>
      </w:r>
      <w:r>
        <w:rPr>
          <w:spacing w:val="-7"/>
        </w:rPr>
        <w:t> </w:t>
      </w:r>
      <w:r>
        <w:rPr/>
        <w:t>in </w:t>
      </w:r>
      <w:r>
        <w:rPr>
          <w:spacing w:val="-2"/>
        </w:rPr>
        <w:t>Namibia,</w:t>
      </w:r>
    </w:p>
    <w:p>
      <w:pPr>
        <w:pStyle w:val="BodyText"/>
        <w:spacing w:before="3"/>
        <w:rPr>
          <w:sz w:val="36"/>
        </w:rPr>
      </w:pPr>
    </w:p>
    <w:p>
      <w:pPr>
        <w:pStyle w:val="BodyText"/>
        <w:spacing w:line="360" w:lineRule="auto"/>
        <w:ind w:left="120" w:right="164"/>
      </w:pPr>
      <w:r>
        <w:rPr>
          <w:u w:val="single"/>
        </w:rPr>
        <w:t>Deploring</w:t>
      </w:r>
      <w:r>
        <w:rPr>
          <w:spacing w:val="-3"/>
        </w:rPr>
        <w:t> </w:t>
      </w:r>
      <w:r>
        <w:rPr/>
        <w:t>Racist South Africa’s</w:t>
      </w:r>
      <w:r>
        <w:rPr>
          <w:spacing w:val="-1"/>
        </w:rPr>
        <w:t> </w:t>
      </w:r>
      <w:r>
        <w:rPr/>
        <w:t>refusal</w:t>
      </w:r>
      <w:r>
        <w:rPr>
          <w:spacing w:val="-1"/>
        </w:rPr>
        <w:t> </w:t>
      </w:r>
      <w:r>
        <w:rPr/>
        <w:t>at the</w:t>
      </w:r>
      <w:r>
        <w:rPr>
          <w:spacing w:val="-1"/>
        </w:rPr>
        <w:t> </w:t>
      </w:r>
      <w:r>
        <w:rPr/>
        <w:t>Geneva</w:t>
      </w:r>
      <w:r>
        <w:rPr>
          <w:spacing w:val="-1"/>
        </w:rPr>
        <w:t> </w:t>
      </w:r>
      <w:r>
        <w:rPr/>
        <w:t>talks</w:t>
      </w:r>
      <w:r>
        <w:rPr>
          <w:spacing w:val="-1"/>
        </w:rPr>
        <w:t> </w:t>
      </w:r>
      <w:r>
        <w:rPr/>
        <w:t>to agree</w:t>
      </w:r>
      <w:r>
        <w:rPr>
          <w:spacing w:val="-1"/>
        </w:rPr>
        <w:t> </w:t>
      </w:r>
      <w:r>
        <w:rPr/>
        <w:t>to the</w:t>
      </w:r>
      <w:r>
        <w:rPr>
          <w:spacing w:val="-1"/>
        </w:rPr>
        <w:t> </w:t>
      </w:r>
      <w:r>
        <w:rPr/>
        <w:t>date</w:t>
      </w:r>
      <w:r>
        <w:rPr>
          <w:spacing w:val="-1"/>
        </w:rPr>
        <w:t> </w:t>
      </w:r>
      <w:r>
        <w:rPr/>
        <w:t>for ceasefire</w:t>
      </w:r>
      <w:r>
        <w:rPr>
          <w:spacing w:val="-8"/>
        </w:rPr>
        <w:t> </w:t>
      </w:r>
      <w:r>
        <w:rPr/>
        <w:t>and</w:t>
      </w:r>
      <w:r>
        <w:rPr>
          <w:spacing w:val="-8"/>
        </w:rPr>
        <w:t> </w:t>
      </w:r>
      <w:r>
        <w:rPr/>
        <w:t>the</w:t>
      </w:r>
      <w:r>
        <w:rPr>
          <w:spacing w:val="-8"/>
        </w:rPr>
        <w:t> </w:t>
      </w:r>
      <w:r>
        <w:rPr/>
        <w:t>emplacement</w:t>
      </w:r>
      <w:r>
        <w:rPr>
          <w:spacing w:val="-5"/>
        </w:rPr>
        <w:t> </w:t>
      </w:r>
      <w:r>
        <w:rPr/>
        <w:t>of</w:t>
      </w:r>
      <w:r>
        <w:rPr>
          <w:spacing w:val="-8"/>
        </w:rPr>
        <w:t> </w:t>
      </w:r>
      <w:r>
        <w:rPr/>
        <w:t>UNTAG</w:t>
      </w:r>
      <w:r>
        <w:rPr>
          <w:spacing w:val="-8"/>
        </w:rPr>
        <w:t> </w:t>
      </w:r>
      <w:r>
        <w:rPr/>
        <w:t>and</w:t>
      </w:r>
      <w:r>
        <w:rPr>
          <w:spacing w:val="-8"/>
        </w:rPr>
        <w:t> </w:t>
      </w:r>
      <w:r>
        <w:rPr/>
        <w:t>its</w:t>
      </w:r>
      <w:r>
        <w:rPr>
          <w:spacing w:val="-8"/>
        </w:rPr>
        <w:t> </w:t>
      </w:r>
      <w:r>
        <w:rPr/>
        <w:t>arrogant</w:t>
      </w:r>
      <w:r>
        <w:rPr>
          <w:spacing w:val="-5"/>
        </w:rPr>
        <w:t> </w:t>
      </w:r>
      <w:r>
        <w:rPr/>
        <w:t>defiance</w:t>
      </w:r>
      <w:r>
        <w:rPr>
          <w:spacing w:val="-8"/>
        </w:rPr>
        <w:t> </w:t>
      </w:r>
      <w:r>
        <w:rPr/>
        <w:t>of</w:t>
      </w:r>
      <w:r>
        <w:rPr>
          <w:spacing w:val="-8"/>
        </w:rPr>
        <w:t> </w:t>
      </w:r>
      <w:r>
        <w:rPr/>
        <w:t>the</w:t>
      </w:r>
      <w:r>
        <w:rPr>
          <w:spacing w:val="-8"/>
        </w:rPr>
        <w:t> </w:t>
      </w:r>
      <w:r>
        <w:rPr/>
        <w:t>peaceful overtures of the international community as reflected in its statements at the talks,</w:t>
      </w:r>
    </w:p>
    <w:p>
      <w:pPr>
        <w:pStyle w:val="BodyText"/>
        <w:rPr>
          <w:sz w:val="36"/>
        </w:rPr>
      </w:pPr>
    </w:p>
    <w:p>
      <w:pPr>
        <w:pStyle w:val="BodyText"/>
        <w:spacing w:line="360" w:lineRule="auto" w:before="1"/>
        <w:ind w:left="120" w:right="519"/>
        <w:jc w:val="both"/>
      </w:pPr>
      <w:r>
        <w:rPr>
          <w:u w:val="single"/>
        </w:rPr>
        <w:t>Indignant</w:t>
      </w:r>
      <w:r>
        <w:rPr>
          <w:spacing w:val="-10"/>
        </w:rPr>
        <w:t> </w:t>
      </w:r>
      <w:r>
        <w:rPr/>
        <w:t>that</w:t>
      </w:r>
      <w:r>
        <w:rPr>
          <w:spacing w:val="-9"/>
        </w:rPr>
        <w:t> </w:t>
      </w:r>
      <w:r>
        <w:rPr/>
        <w:t>three</w:t>
      </w:r>
      <w:r>
        <w:rPr>
          <w:spacing w:val="-11"/>
        </w:rPr>
        <w:t> </w:t>
      </w:r>
      <w:r>
        <w:rPr/>
        <w:t>years</w:t>
      </w:r>
      <w:r>
        <w:rPr>
          <w:spacing w:val="-11"/>
        </w:rPr>
        <w:t> </w:t>
      </w:r>
      <w:r>
        <w:rPr/>
        <w:t>of</w:t>
      </w:r>
      <w:r>
        <w:rPr>
          <w:spacing w:val="-11"/>
        </w:rPr>
        <w:t> </w:t>
      </w:r>
      <w:r>
        <w:rPr/>
        <w:t>talks</w:t>
      </w:r>
      <w:r>
        <w:rPr>
          <w:spacing w:val="-11"/>
        </w:rPr>
        <w:t> </w:t>
      </w:r>
      <w:r>
        <w:rPr/>
        <w:t>between</w:t>
      </w:r>
      <w:r>
        <w:rPr>
          <w:spacing w:val="-11"/>
        </w:rPr>
        <w:t> </w:t>
      </w:r>
      <w:r>
        <w:rPr/>
        <w:t>the</w:t>
      </w:r>
      <w:r>
        <w:rPr>
          <w:spacing w:val="-11"/>
        </w:rPr>
        <w:t> </w:t>
      </w:r>
      <w:r>
        <w:rPr/>
        <w:t>United</w:t>
      </w:r>
      <w:r>
        <w:rPr>
          <w:spacing w:val="-11"/>
        </w:rPr>
        <w:t> </w:t>
      </w:r>
      <w:r>
        <w:rPr/>
        <w:t>Nations</w:t>
      </w:r>
      <w:r>
        <w:rPr>
          <w:spacing w:val="-11"/>
        </w:rPr>
        <w:t> </w:t>
      </w:r>
      <w:r>
        <w:rPr/>
        <w:t>and</w:t>
      </w:r>
      <w:r>
        <w:rPr>
          <w:spacing w:val="-11"/>
        </w:rPr>
        <w:t> </w:t>
      </w:r>
      <w:r>
        <w:rPr/>
        <w:t>Racist</w:t>
      </w:r>
      <w:r>
        <w:rPr>
          <w:spacing w:val="-9"/>
        </w:rPr>
        <w:t> </w:t>
      </w:r>
      <w:r>
        <w:rPr/>
        <w:t>South</w:t>
      </w:r>
      <w:r>
        <w:rPr>
          <w:spacing w:val="-11"/>
        </w:rPr>
        <w:t> </w:t>
      </w:r>
      <w:r>
        <w:rPr/>
        <w:t>Africa aimed</w:t>
      </w:r>
      <w:r>
        <w:rPr>
          <w:spacing w:val="-10"/>
        </w:rPr>
        <w:t> </w:t>
      </w:r>
      <w:r>
        <w:rPr/>
        <w:t>at</w:t>
      </w:r>
      <w:r>
        <w:rPr>
          <w:spacing w:val="-8"/>
        </w:rPr>
        <w:t> </w:t>
      </w:r>
      <w:r>
        <w:rPr/>
        <w:t>achieving</w:t>
      </w:r>
      <w:r>
        <w:rPr>
          <w:spacing w:val="-10"/>
        </w:rPr>
        <w:t> </w:t>
      </w:r>
      <w:r>
        <w:rPr/>
        <w:t>a</w:t>
      </w:r>
      <w:r>
        <w:rPr>
          <w:spacing w:val="-10"/>
        </w:rPr>
        <w:t> </w:t>
      </w:r>
      <w:r>
        <w:rPr/>
        <w:t>negotiated</w:t>
      </w:r>
      <w:r>
        <w:rPr>
          <w:spacing w:val="-10"/>
        </w:rPr>
        <w:t> </w:t>
      </w:r>
      <w:r>
        <w:rPr/>
        <w:t>settlement</w:t>
      </w:r>
      <w:r>
        <w:rPr>
          <w:spacing w:val="-8"/>
        </w:rPr>
        <w:t> </w:t>
      </w:r>
      <w:r>
        <w:rPr/>
        <w:t>of</w:t>
      </w:r>
      <w:r>
        <w:rPr>
          <w:spacing w:val="-10"/>
        </w:rPr>
        <w:t> </w:t>
      </w:r>
      <w:r>
        <w:rPr/>
        <w:t>the</w:t>
      </w:r>
      <w:r>
        <w:rPr>
          <w:spacing w:val="-10"/>
        </w:rPr>
        <w:t> </w:t>
      </w:r>
      <w:r>
        <w:rPr/>
        <w:t>Namibian</w:t>
      </w:r>
      <w:r>
        <w:rPr>
          <w:spacing w:val="-10"/>
        </w:rPr>
        <w:t> </w:t>
      </w:r>
      <w:r>
        <w:rPr/>
        <w:t>question</w:t>
      </w:r>
      <w:r>
        <w:rPr>
          <w:spacing w:val="-10"/>
        </w:rPr>
        <w:t> </w:t>
      </w:r>
      <w:r>
        <w:rPr/>
        <w:t>have</w:t>
      </w:r>
      <w:r>
        <w:rPr>
          <w:spacing w:val="-10"/>
        </w:rPr>
        <w:t> </w:t>
      </w:r>
      <w:r>
        <w:rPr/>
        <w:t>so</w:t>
      </w:r>
      <w:r>
        <w:rPr>
          <w:spacing w:val="-8"/>
        </w:rPr>
        <w:t> </w:t>
      </w:r>
      <w:r>
        <w:rPr/>
        <w:t>far</w:t>
      </w:r>
      <w:r>
        <w:rPr>
          <w:spacing w:val="-9"/>
        </w:rPr>
        <w:t> </w:t>
      </w:r>
      <w:r>
        <w:rPr/>
        <w:t>failed due to the prevarications and machinations of Racist South Africa,</w:t>
      </w:r>
    </w:p>
    <w:p>
      <w:pPr>
        <w:pStyle w:val="BodyText"/>
        <w:rPr>
          <w:sz w:val="36"/>
        </w:rPr>
      </w:pPr>
    </w:p>
    <w:p>
      <w:pPr>
        <w:pStyle w:val="BodyText"/>
        <w:spacing w:line="360" w:lineRule="auto"/>
        <w:ind w:left="120" w:right="164"/>
      </w:pPr>
      <w:r>
        <w:rPr>
          <w:u w:val="single"/>
        </w:rPr>
        <w:t>Appalled</w:t>
      </w:r>
      <w:r>
        <w:rPr>
          <w:spacing w:val="-2"/>
        </w:rPr>
        <w:t> </w:t>
      </w:r>
      <w:r>
        <w:rPr/>
        <w:t>by</w:t>
      </w:r>
      <w:r>
        <w:rPr>
          <w:spacing w:val="-6"/>
        </w:rPr>
        <w:t> </w:t>
      </w:r>
      <w:r>
        <w:rPr/>
        <w:t>Racist</w:t>
      </w:r>
      <w:r>
        <w:rPr>
          <w:spacing w:val="-3"/>
        </w:rPr>
        <w:t> </w:t>
      </w:r>
      <w:r>
        <w:rPr/>
        <w:t>South</w:t>
      </w:r>
      <w:r>
        <w:rPr>
          <w:spacing w:val="-6"/>
        </w:rPr>
        <w:t> </w:t>
      </w:r>
      <w:r>
        <w:rPr/>
        <w:t>Africa’s</w:t>
      </w:r>
      <w:r>
        <w:rPr>
          <w:spacing w:val="-7"/>
        </w:rPr>
        <w:t> </w:t>
      </w:r>
      <w:r>
        <w:rPr/>
        <w:t>continued</w:t>
      </w:r>
      <w:r>
        <w:rPr>
          <w:spacing w:val="-7"/>
        </w:rPr>
        <w:t> </w:t>
      </w:r>
      <w:r>
        <w:rPr/>
        <w:t>aggression</w:t>
      </w:r>
      <w:r>
        <w:rPr>
          <w:spacing w:val="-7"/>
        </w:rPr>
        <w:t> </w:t>
      </w:r>
      <w:r>
        <w:rPr/>
        <w:t>against</w:t>
      </w:r>
      <w:r>
        <w:rPr>
          <w:spacing w:val="-4"/>
        </w:rPr>
        <w:t> </w:t>
      </w:r>
      <w:r>
        <w:rPr/>
        <w:t>Frontline</w:t>
      </w:r>
      <w:r>
        <w:rPr>
          <w:spacing w:val="-7"/>
        </w:rPr>
        <w:t> </w:t>
      </w:r>
      <w:r>
        <w:rPr/>
        <w:t>States,</w:t>
      </w:r>
      <w:r>
        <w:rPr>
          <w:spacing w:val="-4"/>
        </w:rPr>
        <w:t> </w:t>
      </w:r>
      <w:r>
        <w:rPr/>
        <w:t>and</w:t>
      </w:r>
      <w:r>
        <w:rPr>
          <w:spacing w:val="-7"/>
        </w:rPr>
        <w:t> </w:t>
      </w:r>
      <w:r>
        <w:rPr/>
        <w:t>in particular</w:t>
      </w:r>
      <w:r>
        <w:rPr>
          <w:spacing w:val="-10"/>
        </w:rPr>
        <w:t> </w:t>
      </w:r>
      <w:r>
        <w:rPr/>
        <w:t>its</w:t>
      </w:r>
      <w:r>
        <w:rPr>
          <w:spacing w:val="-6"/>
        </w:rPr>
        <w:t> </w:t>
      </w:r>
      <w:r>
        <w:rPr/>
        <w:t>persistent</w:t>
      </w:r>
      <w:r>
        <w:rPr>
          <w:spacing w:val="-10"/>
        </w:rPr>
        <w:t> </w:t>
      </w:r>
      <w:r>
        <w:rPr/>
        <w:t>and</w:t>
      </w:r>
      <w:r>
        <w:rPr>
          <w:spacing w:val="-12"/>
        </w:rPr>
        <w:t> </w:t>
      </w:r>
      <w:r>
        <w:rPr/>
        <w:t>most</w:t>
      </w:r>
      <w:r>
        <w:rPr>
          <w:spacing w:val="-9"/>
        </w:rPr>
        <w:t> </w:t>
      </w:r>
      <w:r>
        <w:rPr/>
        <w:t>recent</w:t>
      </w:r>
      <w:r>
        <w:rPr>
          <w:spacing w:val="-10"/>
        </w:rPr>
        <w:t> </w:t>
      </w:r>
      <w:r>
        <w:rPr/>
        <w:t>attacks</w:t>
      </w:r>
      <w:r>
        <w:rPr>
          <w:spacing w:val="-12"/>
        </w:rPr>
        <w:t> </w:t>
      </w:r>
      <w:r>
        <w:rPr/>
        <w:t>against</w:t>
      </w:r>
      <w:r>
        <w:rPr>
          <w:spacing w:val="-9"/>
        </w:rPr>
        <w:t> </w:t>
      </w:r>
      <w:r>
        <w:rPr/>
        <w:t>the</w:t>
      </w:r>
      <w:r>
        <w:rPr>
          <w:spacing w:val="-12"/>
        </w:rPr>
        <w:t> </w:t>
      </w:r>
      <w:r>
        <w:rPr/>
        <w:t>People’s</w:t>
      </w:r>
      <w:r>
        <w:rPr>
          <w:spacing w:val="-10"/>
        </w:rPr>
        <w:t> </w:t>
      </w:r>
      <w:r>
        <w:rPr/>
        <w:t>Republic</w:t>
      </w:r>
      <w:r>
        <w:rPr>
          <w:spacing w:val="-10"/>
        </w:rPr>
        <w:t> </w:t>
      </w:r>
      <w:r>
        <w:rPr/>
        <w:t>of</w:t>
      </w:r>
      <w:r>
        <w:rPr>
          <w:spacing w:val="-10"/>
        </w:rPr>
        <w:t> </w:t>
      </w:r>
      <w:r>
        <w:rPr/>
        <w:t>Angola,</w:t>
      </w:r>
    </w:p>
    <w:p>
      <w:pPr>
        <w:pStyle w:val="BodyText"/>
        <w:spacing w:before="8"/>
        <w:rPr>
          <w:sz w:val="35"/>
        </w:rPr>
      </w:pPr>
    </w:p>
    <w:p>
      <w:pPr>
        <w:pStyle w:val="BodyText"/>
        <w:spacing w:line="360" w:lineRule="auto"/>
        <w:ind w:left="119" w:right="825"/>
        <w:jc w:val="both"/>
      </w:pPr>
      <w:r>
        <w:rPr>
          <w:u w:val="single"/>
        </w:rPr>
        <w:t>Satisfied</w:t>
      </w:r>
      <w:r>
        <w:rPr>
          <w:spacing w:val="-4"/>
        </w:rPr>
        <w:t> </w:t>
      </w:r>
      <w:r>
        <w:rPr/>
        <w:t>with</w:t>
      </w:r>
      <w:r>
        <w:rPr>
          <w:spacing w:val="-10"/>
        </w:rPr>
        <w:t> </w:t>
      </w:r>
      <w:r>
        <w:rPr/>
        <w:t>the</w:t>
      </w:r>
      <w:r>
        <w:rPr>
          <w:spacing w:val="-10"/>
        </w:rPr>
        <w:t> </w:t>
      </w:r>
      <w:r>
        <w:rPr/>
        <w:t>untiring</w:t>
      </w:r>
      <w:r>
        <w:rPr>
          <w:spacing w:val="-10"/>
        </w:rPr>
        <w:t> </w:t>
      </w:r>
      <w:r>
        <w:rPr/>
        <w:t>efforts</w:t>
      </w:r>
      <w:r>
        <w:rPr>
          <w:spacing w:val="-10"/>
        </w:rPr>
        <w:t> </w:t>
      </w:r>
      <w:r>
        <w:rPr/>
        <w:t>of</w:t>
      </w:r>
      <w:r>
        <w:rPr>
          <w:spacing w:val="-10"/>
        </w:rPr>
        <w:t> </w:t>
      </w:r>
      <w:r>
        <w:rPr/>
        <w:t>the</w:t>
      </w:r>
      <w:r>
        <w:rPr>
          <w:spacing w:val="-10"/>
        </w:rPr>
        <w:t> </w:t>
      </w:r>
      <w:r>
        <w:rPr/>
        <w:t>Secretary-General</w:t>
      </w:r>
      <w:r>
        <w:rPr>
          <w:spacing w:val="-9"/>
        </w:rPr>
        <w:t> </w:t>
      </w:r>
      <w:r>
        <w:rPr/>
        <w:t>of</w:t>
      </w:r>
      <w:r>
        <w:rPr>
          <w:spacing w:val="-9"/>
        </w:rPr>
        <w:t> </w:t>
      </w:r>
      <w:r>
        <w:rPr/>
        <w:t>the</w:t>
      </w:r>
      <w:r>
        <w:rPr>
          <w:spacing w:val="-10"/>
        </w:rPr>
        <w:t> </w:t>
      </w:r>
      <w:r>
        <w:rPr/>
        <w:t>United</w:t>
      </w:r>
      <w:r>
        <w:rPr>
          <w:spacing w:val="-10"/>
        </w:rPr>
        <w:t> </w:t>
      </w:r>
      <w:r>
        <w:rPr/>
        <w:t>Nations</w:t>
      </w:r>
      <w:r>
        <w:rPr>
          <w:spacing w:val="-10"/>
        </w:rPr>
        <w:t> </w:t>
      </w:r>
      <w:r>
        <w:rPr/>
        <w:t>in defending</w:t>
      </w:r>
      <w:r>
        <w:rPr>
          <w:spacing w:val="-8"/>
        </w:rPr>
        <w:t> </w:t>
      </w:r>
      <w:r>
        <w:rPr/>
        <w:t>the</w:t>
      </w:r>
      <w:r>
        <w:rPr>
          <w:spacing w:val="-9"/>
        </w:rPr>
        <w:t> </w:t>
      </w:r>
      <w:r>
        <w:rPr/>
        <w:t>inalienable</w:t>
      </w:r>
      <w:r>
        <w:rPr>
          <w:spacing w:val="-8"/>
        </w:rPr>
        <w:t> </w:t>
      </w:r>
      <w:r>
        <w:rPr/>
        <w:t>rights</w:t>
      </w:r>
      <w:r>
        <w:rPr>
          <w:spacing w:val="-8"/>
        </w:rPr>
        <w:t> </w:t>
      </w:r>
      <w:r>
        <w:rPr/>
        <w:t>of</w:t>
      </w:r>
      <w:r>
        <w:rPr>
          <w:spacing w:val="-8"/>
        </w:rPr>
        <w:t> </w:t>
      </w:r>
      <w:r>
        <w:rPr/>
        <w:t>the</w:t>
      </w:r>
      <w:r>
        <w:rPr>
          <w:spacing w:val="-9"/>
        </w:rPr>
        <w:t> </w:t>
      </w:r>
      <w:r>
        <w:rPr/>
        <w:t>people</w:t>
      </w:r>
      <w:r>
        <w:rPr>
          <w:spacing w:val="-8"/>
        </w:rPr>
        <w:t> </w:t>
      </w:r>
      <w:r>
        <w:rPr/>
        <w:t>of</w:t>
      </w:r>
      <w:r>
        <w:rPr>
          <w:spacing w:val="-9"/>
        </w:rPr>
        <w:t> </w:t>
      </w:r>
      <w:r>
        <w:rPr/>
        <w:t>Namibia</w:t>
      </w:r>
      <w:r>
        <w:rPr>
          <w:spacing w:val="-8"/>
        </w:rPr>
        <w:t> </w:t>
      </w:r>
      <w:r>
        <w:rPr/>
        <w:t>to</w:t>
      </w:r>
      <w:r>
        <w:rPr>
          <w:spacing w:val="-7"/>
        </w:rPr>
        <w:t> </w:t>
      </w:r>
      <w:r>
        <w:rPr/>
        <w:t>self-determination</w:t>
      </w:r>
      <w:r>
        <w:rPr>
          <w:spacing w:val="-9"/>
        </w:rPr>
        <w:t> </w:t>
      </w:r>
      <w:r>
        <w:rPr/>
        <w:t>and </w:t>
      </w:r>
      <w:r>
        <w:rPr>
          <w:spacing w:val="-2"/>
        </w:rPr>
        <w:t>independence:</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39" w:right="316" w:hanging="720"/>
        <w:jc w:val="left"/>
        <w:rPr>
          <w:sz w:val="24"/>
        </w:rPr>
      </w:pPr>
      <w:r>
        <w:rPr>
          <w:sz w:val="24"/>
        </w:rPr>
        <w:t>COMMENDS</w:t>
      </w:r>
      <w:r>
        <w:rPr>
          <w:spacing w:val="-7"/>
          <w:sz w:val="24"/>
        </w:rPr>
        <w:t> </w:t>
      </w:r>
      <w:r>
        <w:rPr>
          <w:sz w:val="24"/>
        </w:rPr>
        <w:t>SWAPO</w:t>
      </w:r>
      <w:r>
        <w:rPr>
          <w:spacing w:val="-8"/>
          <w:sz w:val="24"/>
        </w:rPr>
        <w:t> </w:t>
      </w:r>
      <w:r>
        <w:rPr>
          <w:sz w:val="24"/>
        </w:rPr>
        <w:t>for</w:t>
      </w:r>
      <w:r>
        <w:rPr>
          <w:spacing w:val="-7"/>
          <w:sz w:val="24"/>
        </w:rPr>
        <w:t> </w:t>
      </w:r>
      <w:r>
        <w:rPr>
          <w:sz w:val="24"/>
        </w:rPr>
        <w:t>its</w:t>
      </w:r>
      <w:r>
        <w:rPr>
          <w:spacing w:val="-8"/>
          <w:sz w:val="24"/>
        </w:rPr>
        <w:t> </w:t>
      </w:r>
      <w:r>
        <w:rPr>
          <w:sz w:val="24"/>
        </w:rPr>
        <w:t>statesmanship</w:t>
      </w:r>
      <w:r>
        <w:rPr>
          <w:spacing w:val="-8"/>
          <w:sz w:val="24"/>
        </w:rPr>
        <w:t> </w:t>
      </w:r>
      <w:r>
        <w:rPr>
          <w:sz w:val="24"/>
        </w:rPr>
        <w:t>and</w:t>
      </w:r>
      <w:r>
        <w:rPr>
          <w:spacing w:val="-8"/>
          <w:sz w:val="24"/>
        </w:rPr>
        <w:t> </w:t>
      </w:r>
      <w:r>
        <w:rPr>
          <w:sz w:val="24"/>
        </w:rPr>
        <w:t>the</w:t>
      </w:r>
      <w:r>
        <w:rPr>
          <w:spacing w:val="-8"/>
          <w:sz w:val="24"/>
        </w:rPr>
        <w:t> </w:t>
      </w:r>
      <w:r>
        <w:rPr>
          <w:sz w:val="24"/>
        </w:rPr>
        <w:t>positive</w:t>
      </w:r>
      <w:r>
        <w:rPr>
          <w:spacing w:val="-8"/>
          <w:sz w:val="24"/>
        </w:rPr>
        <w:t> </w:t>
      </w:r>
      <w:r>
        <w:rPr>
          <w:sz w:val="24"/>
        </w:rPr>
        <w:t>efforts</w:t>
      </w:r>
      <w:r>
        <w:rPr>
          <w:spacing w:val="-8"/>
          <w:sz w:val="24"/>
        </w:rPr>
        <w:t> </w:t>
      </w:r>
      <w:r>
        <w:rPr>
          <w:sz w:val="24"/>
        </w:rPr>
        <w:t>it</w:t>
      </w:r>
      <w:r>
        <w:rPr>
          <w:spacing w:val="-5"/>
          <w:sz w:val="24"/>
        </w:rPr>
        <w:t> </w:t>
      </w:r>
      <w:r>
        <w:rPr>
          <w:sz w:val="24"/>
        </w:rPr>
        <w:t>has</w:t>
      </w:r>
      <w:r>
        <w:rPr>
          <w:spacing w:val="-8"/>
          <w:sz w:val="24"/>
        </w:rPr>
        <w:t> </w:t>
      </w:r>
      <w:r>
        <w:rPr>
          <w:sz w:val="24"/>
        </w:rPr>
        <w:t>made in</w:t>
      </w:r>
      <w:r>
        <w:rPr>
          <w:spacing w:val="-2"/>
          <w:sz w:val="24"/>
        </w:rPr>
        <w:t> </w:t>
      </w:r>
      <w:r>
        <w:rPr>
          <w:sz w:val="24"/>
        </w:rPr>
        <w:t>the</w:t>
      </w:r>
      <w:r>
        <w:rPr>
          <w:spacing w:val="-2"/>
          <w:sz w:val="24"/>
        </w:rPr>
        <w:t> </w:t>
      </w:r>
      <w:r>
        <w:rPr>
          <w:sz w:val="24"/>
        </w:rPr>
        <w:t>last three</w:t>
      </w:r>
      <w:r>
        <w:rPr>
          <w:spacing w:val="-2"/>
          <w:sz w:val="24"/>
        </w:rPr>
        <w:t> </w:t>
      </w:r>
      <w:r>
        <w:rPr>
          <w:sz w:val="24"/>
        </w:rPr>
        <w:t>years</w:t>
      </w:r>
      <w:r>
        <w:rPr>
          <w:spacing w:val="-2"/>
          <w:sz w:val="24"/>
        </w:rPr>
        <w:t> </w:t>
      </w:r>
      <w:r>
        <w:rPr>
          <w:sz w:val="24"/>
        </w:rPr>
        <w:t>of</w:t>
      </w:r>
      <w:r>
        <w:rPr>
          <w:spacing w:val="-2"/>
          <w:sz w:val="24"/>
        </w:rPr>
        <w:t> </w:t>
      </w:r>
      <w:r>
        <w:rPr>
          <w:sz w:val="24"/>
        </w:rPr>
        <w:t>negotiations</w:t>
      </w:r>
      <w:r>
        <w:rPr>
          <w:spacing w:val="-2"/>
          <w:sz w:val="24"/>
        </w:rPr>
        <w:t> </w:t>
      </w:r>
      <w:r>
        <w:rPr>
          <w:sz w:val="24"/>
        </w:rPr>
        <w:t>aimed</w:t>
      </w:r>
      <w:r>
        <w:rPr>
          <w:spacing w:val="-2"/>
          <w:sz w:val="24"/>
        </w:rPr>
        <w:t> </w:t>
      </w:r>
      <w:r>
        <w:rPr>
          <w:sz w:val="24"/>
        </w:rPr>
        <w:t>at achieving</w:t>
      </w:r>
      <w:r>
        <w:rPr>
          <w:spacing w:val="-2"/>
          <w:sz w:val="24"/>
        </w:rPr>
        <w:t> </w:t>
      </w:r>
      <w:r>
        <w:rPr>
          <w:sz w:val="24"/>
        </w:rPr>
        <w:t>a</w:t>
      </w:r>
      <w:r>
        <w:rPr>
          <w:spacing w:val="-2"/>
          <w:sz w:val="24"/>
        </w:rPr>
        <w:t> </w:t>
      </w:r>
      <w:r>
        <w:rPr>
          <w:sz w:val="24"/>
        </w:rPr>
        <w:t>negotiated</w:t>
      </w:r>
      <w:r>
        <w:rPr>
          <w:spacing w:val="-2"/>
          <w:sz w:val="24"/>
        </w:rPr>
        <w:t> </w:t>
      </w:r>
      <w:r>
        <w:rPr>
          <w:sz w:val="24"/>
        </w:rPr>
        <w:t>settlement of the Namibian question;</w:t>
      </w:r>
    </w:p>
    <w:p>
      <w:pPr>
        <w:spacing w:after="0" w:line="360" w:lineRule="auto"/>
        <w:jc w:val="left"/>
        <w:rPr>
          <w:sz w:val="24"/>
        </w:rPr>
        <w:sectPr>
          <w:pgSz w:w="12240" w:h="15840"/>
          <w:pgMar w:top="1780" w:bottom="280" w:left="1680" w:right="1700"/>
        </w:sectPr>
      </w:pPr>
    </w:p>
    <w:p>
      <w:pPr>
        <w:pStyle w:val="ListParagraph"/>
        <w:numPr>
          <w:ilvl w:val="0"/>
          <w:numId w:val="1"/>
        </w:numPr>
        <w:tabs>
          <w:tab w:pos="839" w:val="left" w:leader="none"/>
          <w:tab w:pos="840" w:val="left" w:leader="none"/>
        </w:tabs>
        <w:spacing w:line="360" w:lineRule="auto" w:before="76" w:after="0"/>
        <w:ind w:left="840" w:right="607" w:hanging="720"/>
        <w:jc w:val="left"/>
        <w:rPr>
          <w:sz w:val="24"/>
        </w:rPr>
      </w:pPr>
      <w:r>
        <w:rPr>
          <w:sz w:val="24"/>
        </w:rPr>
        <w:t>CONGRATULATES</w:t>
      </w:r>
      <w:r>
        <w:rPr>
          <w:spacing w:val="-9"/>
          <w:sz w:val="24"/>
        </w:rPr>
        <w:t> </w:t>
      </w:r>
      <w:r>
        <w:rPr>
          <w:sz w:val="24"/>
        </w:rPr>
        <w:t>SWAPO</w:t>
      </w:r>
      <w:r>
        <w:rPr>
          <w:spacing w:val="-9"/>
          <w:sz w:val="24"/>
        </w:rPr>
        <w:t> </w:t>
      </w:r>
      <w:r>
        <w:rPr>
          <w:sz w:val="24"/>
        </w:rPr>
        <w:t>for</w:t>
      </w:r>
      <w:r>
        <w:rPr>
          <w:spacing w:val="-9"/>
          <w:sz w:val="24"/>
        </w:rPr>
        <w:t> </w:t>
      </w:r>
      <w:r>
        <w:rPr>
          <w:sz w:val="24"/>
        </w:rPr>
        <w:t>its</w:t>
      </w:r>
      <w:r>
        <w:rPr>
          <w:spacing w:val="-9"/>
          <w:sz w:val="24"/>
        </w:rPr>
        <w:t> </w:t>
      </w:r>
      <w:r>
        <w:rPr>
          <w:sz w:val="24"/>
        </w:rPr>
        <w:t>patience</w:t>
      </w:r>
      <w:r>
        <w:rPr>
          <w:spacing w:val="-9"/>
          <w:sz w:val="24"/>
        </w:rPr>
        <w:t> </w:t>
      </w:r>
      <w:r>
        <w:rPr>
          <w:sz w:val="24"/>
        </w:rPr>
        <w:t>and</w:t>
      </w:r>
      <w:r>
        <w:rPr>
          <w:spacing w:val="-9"/>
          <w:sz w:val="24"/>
        </w:rPr>
        <w:t> </w:t>
      </w:r>
      <w:r>
        <w:rPr>
          <w:sz w:val="24"/>
        </w:rPr>
        <w:t>forbearance</w:t>
      </w:r>
      <w:r>
        <w:rPr>
          <w:spacing w:val="-9"/>
          <w:sz w:val="24"/>
        </w:rPr>
        <w:t> </w:t>
      </w:r>
      <w:r>
        <w:rPr>
          <w:sz w:val="24"/>
        </w:rPr>
        <w:t>at</w:t>
      </w:r>
      <w:r>
        <w:rPr>
          <w:spacing w:val="-7"/>
          <w:sz w:val="24"/>
        </w:rPr>
        <w:t> </w:t>
      </w:r>
      <w:r>
        <w:rPr>
          <w:sz w:val="24"/>
        </w:rPr>
        <w:t>the</w:t>
      </w:r>
      <w:r>
        <w:rPr>
          <w:spacing w:val="-9"/>
          <w:sz w:val="24"/>
        </w:rPr>
        <w:t> </w:t>
      </w:r>
      <w:r>
        <w:rPr>
          <w:sz w:val="24"/>
        </w:rPr>
        <w:t>Geneva </w:t>
      </w:r>
      <w:r>
        <w:rPr>
          <w:spacing w:val="-2"/>
          <w:sz w:val="24"/>
        </w:rPr>
        <w:t>meeting;</w:t>
      </w:r>
    </w:p>
    <w:p>
      <w:pPr>
        <w:pStyle w:val="BodyText"/>
        <w:spacing w:before="2"/>
        <w:rPr>
          <w:sz w:val="36"/>
        </w:rPr>
      </w:pPr>
    </w:p>
    <w:p>
      <w:pPr>
        <w:pStyle w:val="ListParagraph"/>
        <w:numPr>
          <w:ilvl w:val="0"/>
          <w:numId w:val="1"/>
        </w:numPr>
        <w:tabs>
          <w:tab w:pos="839" w:val="left" w:leader="none"/>
          <w:tab w:pos="840" w:val="left" w:leader="none"/>
        </w:tabs>
        <w:spacing w:line="360" w:lineRule="auto" w:before="0" w:after="0"/>
        <w:ind w:left="840" w:right="502" w:hanging="720"/>
        <w:jc w:val="left"/>
        <w:rPr>
          <w:sz w:val="24"/>
        </w:rPr>
      </w:pPr>
      <w:r>
        <w:rPr>
          <w:sz w:val="24"/>
        </w:rPr>
        <w:t>WELCOMES</w:t>
      </w:r>
      <w:r>
        <w:rPr>
          <w:spacing w:val="-9"/>
          <w:sz w:val="24"/>
        </w:rPr>
        <w:t> </w:t>
      </w:r>
      <w:r>
        <w:rPr>
          <w:sz w:val="24"/>
        </w:rPr>
        <w:t>SWAPO’S</w:t>
      </w:r>
      <w:r>
        <w:rPr>
          <w:spacing w:val="-10"/>
          <w:sz w:val="24"/>
        </w:rPr>
        <w:t> </w:t>
      </w:r>
      <w:r>
        <w:rPr>
          <w:sz w:val="24"/>
        </w:rPr>
        <w:t>declared</w:t>
      </w:r>
      <w:r>
        <w:rPr>
          <w:spacing w:val="-10"/>
          <w:sz w:val="24"/>
        </w:rPr>
        <w:t> </w:t>
      </w:r>
      <w:r>
        <w:rPr>
          <w:sz w:val="24"/>
        </w:rPr>
        <w:t>readiness</w:t>
      </w:r>
      <w:r>
        <w:rPr>
          <w:spacing w:val="-10"/>
          <w:sz w:val="24"/>
        </w:rPr>
        <w:t> </w:t>
      </w:r>
      <w:r>
        <w:rPr>
          <w:sz w:val="24"/>
        </w:rPr>
        <w:t>at</w:t>
      </w:r>
      <w:r>
        <w:rPr>
          <w:spacing w:val="-8"/>
          <w:sz w:val="24"/>
        </w:rPr>
        <w:t> </w:t>
      </w:r>
      <w:r>
        <w:rPr>
          <w:sz w:val="24"/>
        </w:rPr>
        <w:t>the</w:t>
      </w:r>
      <w:r>
        <w:rPr>
          <w:spacing w:val="-10"/>
          <w:sz w:val="24"/>
        </w:rPr>
        <w:t> </w:t>
      </w:r>
      <w:r>
        <w:rPr>
          <w:sz w:val="24"/>
        </w:rPr>
        <w:t>Geneva</w:t>
      </w:r>
      <w:r>
        <w:rPr>
          <w:spacing w:val="-10"/>
          <w:sz w:val="24"/>
        </w:rPr>
        <w:t> </w:t>
      </w:r>
      <w:r>
        <w:rPr>
          <w:sz w:val="24"/>
        </w:rPr>
        <w:t>meeting</w:t>
      </w:r>
      <w:r>
        <w:rPr>
          <w:spacing w:val="-10"/>
          <w:sz w:val="24"/>
        </w:rPr>
        <w:t> </w:t>
      </w:r>
      <w:r>
        <w:rPr>
          <w:sz w:val="24"/>
        </w:rPr>
        <w:t>to</w:t>
      </w:r>
      <w:r>
        <w:rPr>
          <w:spacing w:val="-8"/>
          <w:sz w:val="24"/>
        </w:rPr>
        <w:t> </w:t>
      </w:r>
      <w:r>
        <w:rPr>
          <w:sz w:val="24"/>
        </w:rPr>
        <w:t>agree</w:t>
      </w:r>
      <w:r>
        <w:rPr>
          <w:spacing w:val="-10"/>
          <w:sz w:val="24"/>
        </w:rPr>
        <w:t> </w:t>
      </w:r>
      <w:r>
        <w:rPr>
          <w:sz w:val="24"/>
        </w:rPr>
        <w:t>to the date for a ceasefire and the emplacement of UNTAG in Namibia in accordance with Security Council Resolutions 435 (1978) and 439 (1978);</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361" w:hanging="720"/>
        <w:jc w:val="left"/>
        <w:rPr>
          <w:sz w:val="24"/>
        </w:rPr>
      </w:pPr>
      <w:r>
        <w:rPr>
          <w:sz w:val="24"/>
        </w:rPr>
        <w:t>COMMENDS</w:t>
      </w:r>
      <w:r>
        <w:rPr>
          <w:spacing w:val="-8"/>
          <w:sz w:val="24"/>
        </w:rPr>
        <w:t> </w:t>
      </w:r>
      <w:r>
        <w:rPr>
          <w:sz w:val="24"/>
        </w:rPr>
        <w:t>SWAPO</w:t>
      </w:r>
      <w:r>
        <w:rPr>
          <w:spacing w:val="-8"/>
          <w:sz w:val="24"/>
        </w:rPr>
        <w:t> </w:t>
      </w:r>
      <w:r>
        <w:rPr>
          <w:sz w:val="24"/>
        </w:rPr>
        <w:t>for</w:t>
      </w:r>
      <w:r>
        <w:rPr>
          <w:spacing w:val="-7"/>
          <w:sz w:val="24"/>
        </w:rPr>
        <w:t> </w:t>
      </w:r>
      <w:r>
        <w:rPr>
          <w:sz w:val="24"/>
        </w:rPr>
        <w:t>sacrifices</w:t>
      </w:r>
      <w:r>
        <w:rPr>
          <w:spacing w:val="-8"/>
          <w:sz w:val="24"/>
        </w:rPr>
        <w:t> </w:t>
      </w:r>
      <w:r>
        <w:rPr>
          <w:sz w:val="24"/>
        </w:rPr>
        <w:t>made</w:t>
      </w:r>
      <w:r>
        <w:rPr>
          <w:spacing w:val="-4"/>
          <w:sz w:val="24"/>
        </w:rPr>
        <w:t> </w:t>
      </w:r>
      <w:r>
        <w:rPr>
          <w:sz w:val="24"/>
        </w:rPr>
        <w:t>and</w:t>
      </w:r>
      <w:r>
        <w:rPr>
          <w:spacing w:val="-9"/>
          <w:sz w:val="24"/>
        </w:rPr>
        <w:t> </w:t>
      </w:r>
      <w:r>
        <w:rPr>
          <w:sz w:val="24"/>
        </w:rPr>
        <w:t>victories</w:t>
      </w:r>
      <w:r>
        <w:rPr>
          <w:spacing w:val="-9"/>
          <w:sz w:val="24"/>
        </w:rPr>
        <w:t> </w:t>
      </w:r>
      <w:r>
        <w:rPr>
          <w:sz w:val="24"/>
        </w:rPr>
        <w:t>scored</w:t>
      </w:r>
      <w:r>
        <w:rPr>
          <w:spacing w:val="-9"/>
          <w:sz w:val="24"/>
        </w:rPr>
        <w:t> </w:t>
      </w:r>
      <w:r>
        <w:rPr>
          <w:sz w:val="24"/>
        </w:rPr>
        <w:t>by</w:t>
      </w:r>
      <w:r>
        <w:rPr>
          <w:spacing w:val="-9"/>
          <w:sz w:val="24"/>
        </w:rPr>
        <w:t> </w:t>
      </w:r>
      <w:r>
        <w:rPr>
          <w:sz w:val="24"/>
        </w:rPr>
        <w:t>the</w:t>
      </w:r>
      <w:r>
        <w:rPr>
          <w:spacing w:val="-9"/>
          <w:sz w:val="24"/>
        </w:rPr>
        <w:t> </w:t>
      </w:r>
      <w:r>
        <w:rPr>
          <w:sz w:val="24"/>
        </w:rPr>
        <w:t>People’s Liberation Army of Namibia in the battle-field;</w:t>
      </w:r>
    </w:p>
    <w:p>
      <w:pPr>
        <w:pStyle w:val="BodyText"/>
        <w:spacing w:before="8"/>
        <w:rPr>
          <w:sz w:val="35"/>
        </w:rPr>
      </w:pPr>
    </w:p>
    <w:p>
      <w:pPr>
        <w:pStyle w:val="ListParagraph"/>
        <w:numPr>
          <w:ilvl w:val="0"/>
          <w:numId w:val="1"/>
        </w:numPr>
        <w:tabs>
          <w:tab w:pos="840" w:val="left" w:leader="none"/>
        </w:tabs>
        <w:spacing w:line="360" w:lineRule="auto" w:before="0" w:after="0"/>
        <w:ind w:left="840" w:right="225" w:hanging="720"/>
        <w:jc w:val="both"/>
        <w:rPr>
          <w:sz w:val="24"/>
        </w:rPr>
      </w:pPr>
      <w:r>
        <w:rPr>
          <w:sz w:val="24"/>
        </w:rPr>
        <w:t>CONDEMNS</w:t>
      </w:r>
      <w:r>
        <w:rPr>
          <w:spacing w:val="-7"/>
          <w:sz w:val="24"/>
        </w:rPr>
        <w:t> </w:t>
      </w:r>
      <w:r>
        <w:rPr>
          <w:sz w:val="24"/>
        </w:rPr>
        <w:t>the</w:t>
      </w:r>
      <w:r>
        <w:rPr>
          <w:spacing w:val="-8"/>
          <w:sz w:val="24"/>
        </w:rPr>
        <w:t> </w:t>
      </w:r>
      <w:r>
        <w:rPr>
          <w:sz w:val="24"/>
        </w:rPr>
        <w:t>unwarranted</w:t>
      </w:r>
      <w:r>
        <w:rPr>
          <w:spacing w:val="-8"/>
          <w:sz w:val="24"/>
        </w:rPr>
        <w:t> </w:t>
      </w:r>
      <w:r>
        <w:rPr>
          <w:sz w:val="24"/>
        </w:rPr>
        <w:t>provocative</w:t>
      </w:r>
      <w:r>
        <w:rPr>
          <w:spacing w:val="-8"/>
          <w:sz w:val="24"/>
        </w:rPr>
        <w:t> </w:t>
      </w:r>
      <w:r>
        <w:rPr>
          <w:sz w:val="24"/>
        </w:rPr>
        <w:t>and</w:t>
      </w:r>
      <w:r>
        <w:rPr>
          <w:spacing w:val="-8"/>
          <w:sz w:val="24"/>
        </w:rPr>
        <w:t> </w:t>
      </w:r>
      <w:r>
        <w:rPr>
          <w:sz w:val="24"/>
        </w:rPr>
        <w:t>malicious</w:t>
      </w:r>
      <w:r>
        <w:rPr>
          <w:spacing w:val="-8"/>
          <w:sz w:val="24"/>
        </w:rPr>
        <w:t> </w:t>
      </w:r>
      <w:r>
        <w:rPr>
          <w:sz w:val="24"/>
        </w:rPr>
        <w:t>utterances</w:t>
      </w:r>
      <w:r>
        <w:rPr>
          <w:spacing w:val="-8"/>
          <w:sz w:val="24"/>
        </w:rPr>
        <w:t> </w:t>
      </w:r>
      <w:r>
        <w:rPr>
          <w:sz w:val="24"/>
        </w:rPr>
        <w:t>made</w:t>
      </w:r>
      <w:r>
        <w:rPr>
          <w:spacing w:val="-8"/>
          <w:sz w:val="24"/>
        </w:rPr>
        <w:t> </w:t>
      </w:r>
      <w:r>
        <w:rPr>
          <w:sz w:val="24"/>
        </w:rPr>
        <w:t>by</w:t>
      </w:r>
      <w:r>
        <w:rPr>
          <w:spacing w:val="-8"/>
          <w:sz w:val="24"/>
        </w:rPr>
        <w:t> </w:t>
      </w:r>
      <w:r>
        <w:rPr>
          <w:sz w:val="24"/>
        </w:rPr>
        <w:t>the Racist</w:t>
      </w:r>
      <w:r>
        <w:rPr>
          <w:spacing w:val="-12"/>
          <w:sz w:val="24"/>
        </w:rPr>
        <w:t> </w:t>
      </w:r>
      <w:r>
        <w:rPr>
          <w:sz w:val="24"/>
        </w:rPr>
        <w:t>South</w:t>
      </w:r>
      <w:r>
        <w:rPr>
          <w:spacing w:val="-14"/>
          <w:sz w:val="24"/>
        </w:rPr>
        <w:t> </w:t>
      </w:r>
      <w:r>
        <w:rPr>
          <w:sz w:val="24"/>
        </w:rPr>
        <w:t>African</w:t>
      </w:r>
      <w:r>
        <w:rPr>
          <w:spacing w:val="-14"/>
          <w:sz w:val="24"/>
        </w:rPr>
        <w:t> </w:t>
      </w:r>
      <w:r>
        <w:rPr>
          <w:sz w:val="24"/>
        </w:rPr>
        <w:t>delegation</w:t>
      </w:r>
      <w:r>
        <w:rPr>
          <w:spacing w:val="-14"/>
          <w:sz w:val="24"/>
        </w:rPr>
        <w:t> </w:t>
      </w:r>
      <w:r>
        <w:rPr>
          <w:sz w:val="24"/>
        </w:rPr>
        <w:t>at</w:t>
      </w:r>
      <w:r>
        <w:rPr>
          <w:spacing w:val="-12"/>
          <w:sz w:val="24"/>
        </w:rPr>
        <w:t> </w:t>
      </w:r>
      <w:r>
        <w:rPr>
          <w:sz w:val="24"/>
        </w:rPr>
        <w:t>the</w:t>
      </w:r>
      <w:r>
        <w:rPr>
          <w:spacing w:val="-14"/>
          <w:sz w:val="24"/>
        </w:rPr>
        <w:t> </w:t>
      </w:r>
      <w:r>
        <w:rPr>
          <w:sz w:val="24"/>
        </w:rPr>
        <w:t>Geneva</w:t>
      </w:r>
      <w:r>
        <w:rPr>
          <w:spacing w:val="-14"/>
          <w:sz w:val="24"/>
        </w:rPr>
        <w:t> </w:t>
      </w:r>
      <w:r>
        <w:rPr>
          <w:sz w:val="24"/>
        </w:rPr>
        <w:t>meeting</w:t>
      </w:r>
      <w:r>
        <w:rPr>
          <w:spacing w:val="-14"/>
          <w:sz w:val="24"/>
        </w:rPr>
        <w:t> </w:t>
      </w:r>
      <w:r>
        <w:rPr>
          <w:sz w:val="24"/>
        </w:rPr>
        <w:t>against</w:t>
      </w:r>
      <w:r>
        <w:rPr>
          <w:spacing w:val="-12"/>
          <w:sz w:val="24"/>
        </w:rPr>
        <w:t> </w:t>
      </w:r>
      <w:r>
        <w:rPr>
          <w:sz w:val="24"/>
        </w:rPr>
        <w:t>the</w:t>
      </w:r>
      <w:r>
        <w:rPr>
          <w:spacing w:val="-14"/>
          <w:sz w:val="24"/>
        </w:rPr>
        <w:t> </w:t>
      </w:r>
      <w:r>
        <w:rPr>
          <w:sz w:val="24"/>
        </w:rPr>
        <w:t>United</w:t>
      </w:r>
      <w:r>
        <w:rPr>
          <w:spacing w:val="-14"/>
          <w:sz w:val="24"/>
        </w:rPr>
        <w:t> </w:t>
      </w:r>
      <w:r>
        <w:rPr>
          <w:sz w:val="24"/>
        </w:rPr>
        <w:t>Nations Secretary-General, OAU Member States and SWAPO;</w:t>
      </w:r>
    </w:p>
    <w:p>
      <w:pPr>
        <w:pStyle w:val="BodyText"/>
        <w:rPr>
          <w:sz w:val="36"/>
        </w:rPr>
      </w:pPr>
    </w:p>
    <w:p>
      <w:pPr>
        <w:pStyle w:val="ListParagraph"/>
        <w:numPr>
          <w:ilvl w:val="0"/>
          <w:numId w:val="1"/>
        </w:numPr>
        <w:tabs>
          <w:tab w:pos="841" w:val="left" w:leader="none"/>
        </w:tabs>
        <w:spacing w:line="362" w:lineRule="auto" w:before="0" w:after="0"/>
        <w:ind w:left="840" w:right="213" w:hanging="721"/>
        <w:jc w:val="both"/>
        <w:rPr>
          <w:sz w:val="24"/>
        </w:rPr>
      </w:pPr>
      <w:r>
        <w:rPr>
          <w:sz w:val="24"/>
        </w:rPr>
        <w:t>STRONGLY</w:t>
      </w:r>
      <w:r>
        <w:rPr>
          <w:spacing w:val="-10"/>
          <w:sz w:val="24"/>
        </w:rPr>
        <w:t> </w:t>
      </w:r>
      <w:r>
        <w:rPr>
          <w:sz w:val="24"/>
        </w:rPr>
        <w:t>CONDEMNS</w:t>
      </w:r>
      <w:r>
        <w:rPr>
          <w:spacing w:val="-9"/>
          <w:sz w:val="24"/>
        </w:rPr>
        <w:t> </w:t>
      </w:r>
      <w:r>
        <w:rPr>
          <w:sz w:val="24"/>
        </w:rPr>
        <w:t>the</w:t>
      </w:r>
      <w:r>
        <w:rPr>
          <w:spacing w:val="-10"/>
          <w:sz w:val="24"/>
        </w:rPr>
        <w:t> </w:t>
      </w:r>
      <w:r>
        <w:rPr>
          <w:sz w:val="24"/>
        </w:rPr>
        <w:t>position</w:t>
      </w:r>
      <w:r>
        <w:rPr>
          <w:spacing w:val="-9"/>
          <w:sz w:val="24"/>
        </w:rPr>
        <w:t> </w:t>
      </w:r>
      <w:r>
        <w:rPr>
          <w:sz w:val="24"/>
        </w:rPr>
        <w:t>of</w:t>
      </w:r>
      <w:r>
        <w:rPr>
          <w:spacing w:val="-9"/>
          <w:sz w:val="24"/>
        </w:rPr>
        <w:t> </w:t>
      </w:r>
      <w:r>
        <w:rPr>
          <w:sz w:val="24"/>
        </w:rPr>
        <w:t>the</w:t>
      </w:r>
      <w:r>
        <w:rPr>
          <w:spacing w:val="-10"/>
          <w:sz w:val="24"/>
        </w:rPr>
        <w:t> </w:t>
      </w:r>
      <w:r>
        <w:rPr>
          <w:sz w:val="24"/>
        </w:rPr>
        <w:t>Racist</w:t>
      </w:r>
      <w:r>
        <w:rPr>
          <w:spacing w:val="-7"/>
          <w:sz w:val="24"/>
        </w:rPr>
        <w:t> </w:t>
      </w:r>
      <w:r>
        <w:rPr>
          <w:sz w:val="24"/>
        </w:rPr>
        <w:t>South</w:t>
      </w:r>
      <w:r>
        <w:rPr>
          <w:spacing w:val="-10"/>
          <w:sz w:val="24"/>
        </w:rPr>
        <w:t> </w:t>
      </w:r>
      <w:r>
        <w:rPr>
          <w:sz w:val="24"/>
        </w:rPr>
        <w:t>African</w:t>
      </w:r>
      <w:r>
        <w:rPr>
          <w:spacing w:val="-10"/>
          <w:sz w:val="24"/>
        </w:rPr>
        <w:t> </w:t>
      </w:r>
      <w:r>
        <w:rPr>
          <w:sz w:val="24"/>
        </w:rPr>
        <w:t>delegation</w:t>
      </w:r>
      <w:r>
        <w:rPr>
          <w:spacing w:val="-10"/>
          <w:sz w:val="24"/>
        </w:rPr>
        <w:t> </w:t>
      </w:r>
      <w:r>
        <w:rPr>
          <w:sz w:val="24"/>
        </w:rPr>
        <w:t>at the Geneva meeting and holds it fully responsible for the failure of that meeting;</w:t>
      </w:r>
    </w:p>
    <w:p>
      <w:pPr>
        <w:pStyle w:val="BodyText"/>
        <w:spacing w:before="7"/>
        <w:rPr>
          <w:sz w:val="35"/>
        </w:rPr>
      </w:pPr>
    </w:p>
    <w:p>
      <w:pPr>
        <w:pStyle w:val="ListParagraph"/>
        <w:numPr>
          <w:ilvl w:val="0"/>
          <w:numId w:val="1"/>
        </w:numPr>
        <w:tabs>
          <w:tab w:pos="839" w:val="left" w:leader="none"/>
          <w:tab w:pos="840" w:val="left" w:leader="none"/>
        </w:tabs>
        <w:spacing w:line="360" w:lineRule="auto" w:before="0" w:after="0"/>
        <w:ind w:left="839" w:right="341" w:hanging="720"/>
        <w:jc w:val="left"/>
        <w:rPr>
          <w:sz w:val="24"/>
        </w:rPr>
      </w:pPr>
      <w:r>
        <w:rPr>
          <w:sz w:val="24"/>
        </w:rPr>
        <w:t>DEPLORES</w:t>
      </w:r>
      <w:r>
        <w:rPr>
          <w:spacing w:val="-6"/>
          <w:sz w:val="24"/>
        </w:rPr>
        <w:t> </w:t>
      </w:r>
      <w:r>
        <w:rPr>
          <w:sz w:val="24"/>
        </w:rPr>
        <w:t>the</w:t>
      </w:r>
      <w:r>
        <w:rPr>
          <w:spacing w:val="-6"/>
          <w:sz w:val="24"/>
        </w:rPr>
        <w:t> </w:t>
      </w:r>
      <w:r>
        <w:rPr>
          <w:sz w:val="24"/>
        </w:rPr>
        <w:t>apparent</w:t>
      </w:r>
      <w:r>
        <w:rPr>
          <w:spacing w:val="-4"/>
          <w:sz w:val="24"/>
        </w:rPr>
        <w:t> </w:t>
      </w:r>
      <w:r>
        <w:rPr>
          <w:sz w:val="24"/>
        </w:rPr>
        <w:t>impotence</w:t>
      </w:r>
      <w:r>
        <w:rPr>
          <w:spacing w:val="-6"/>
          <w:sz w:val="24"/>
        </w:rPr>
        <w:t> </w:t>
      </w:r>
      <w:r>
        <w:rPr>
          <w:sz w:val="24"/>
        </w:rPr>
        <w:t>and</w:t>
      </w:r>
      <w:r>
        <w:rPr>
          <w:spacing w:val="-6"/>
          <w:sz w:val="24"/>
        </w:rPr>
        <w:t> </w:t>
      </w:r>
      <w:r>
        <w:rPr>
          <w:sz w:val="24"/>
        </w:rPr>
        <w:t>half-hearted</w:t>
      </w:r>
      <w:r>
        <w:rPr>
          <w:spacing w:val="-6"/>
          <w:sz w:val="24"/>
        </w:rPr>
        <w:t> </w:t>
      </w:r>
      <w:r>
        <w:rPr>
          <w:sz w:val="24"/>
        </w:rPr>
        <w:t>effort</w:t>
      </w:r>
      <w:r>
        <w:rPr>
          <w:spacing w:val="-4"/>
          <w:sz w:val="24"/>
        </w:rPr>
        <w:t> </w:t>
      </w:r>
      <w:r>
        <w:rPr>
          <w:sz w:val="24"/>
        </w:rPr>
        <w:t>of</w:t>
      </w:r>
      <w:r>
        <w:rPr>
          <w:spacing w:val="-6"/>
          <w:sz w:val="24"/>
        </w:rPr>
        <w:t> </w:t>
      </w:r>
      <w:r>
        <w:rPr>
          <w:sz w:val="24"/>
        </w:rPr>
        <w:t>the</w:t>
      </w:r>
      <w:r>
        <w:rPr>
          <w:spacing w:val="-6"/>
          <w:sz w:val="24"/>
        </w:rPr>
        <w:t> </w:t>
      </w:r>
      <w:r>
        <w:rPr>
          <w:sz w:val="24"/>
        </w:rPr>
        <w:t>Western</w:t>
      </w:r>
      <w:r>
        <w:rPr>
          <w:spacing w:val="-6"/>
          <w:sz w:val="24"/>
        </w:rPr>
        <w:t> </w:t>
      </w:r>
      <w:r>
        <w:rPr>
          <w:sz w:val="24"/>
        </w:rPr>
        <w:t>Five in bringing the necessary pressures on Racist South Africa during the Geneva </w:t>
      </w:r>
      <w:r>
        <w:rPr>
          <w:spacing w:val="-2"/>
          <w:sz w:val="24"/>
        </w:rPr>
        <w:t>meeting;</w:t>
      </w:r>
    </w:p>
    <w:p>
      <w:pPr>
        <w:pStyle w:val="BodyText"/>
        <w:rPr>
          <w:sz w:val="36"/>
        </w:rPr>
      </w:pPr>
    </w:p>
    <w:p>
      <w:pPr>
        <w:pStyle w:val="ListParagraph"/>
        <w:numPr>
          <w:ilvl w:val="0"/>
          <w:numId w:val="1"/>
        </w:numPr>
        <w:tabs>
          <w:tab w:pos="840" w:val="left" w:leader="none"/>
        </w:tabs>
        <w:spacing w:line="360" w:lineRule="auto" w:before="0" w:after="0"/>
        <w:ind w:left="840" w:right="329" w:hanging="721"/>
        <w:jc w:val="both"/>
        <w:rPr>
          <w:sz w:val="24"/>
        </w:rPr>
      </w:pPr>
      <w:r>
        <w:rPr>
          <w:sz w:val="24"/>
        </w:rPr>
        <w:t>REAFFIRMS</w:t>
      </w:r>
      <w:r>
        <w:rPr>
          <w:spacing w:val="-10"/>
          <w:sz w:val="24"/>
        </w:rPr>
        <w:t> </w:t>
      </w:r>
      <w:r>
        <w:rPr>
          <w:sz w:val="24"/>
        </w:rPr>
        <w:t>its</w:t>
      </w:r>
      <w:r>
        <w:rPr>
          <w:spacing w:val="-10"/>
          <w:sz w:val="24"/>
        </w:rPr>
        <w:t> </w:t>
      </w:r>
      <w:r>
        <w:rPr>
          <w:sz w:val="24"/>
        </w:rPr>
        <w:t>recognition</w:t>
      </w:r>
      <w:r>
        <w:rPr>
          <w:spacing w:val="-10"/>
          <w:sz w:val="24"/>
        </w:rPr>
        <w:t> </w:t>
      </w:r>
      <w:r>
        <w:rPr>
          <w:sz w:val="24"/>
        </w:rPr>
        <w:t>of</w:t>
      </w:r>
      <w:r>
        <w:rPr>
          <w:spacing w:val="-10"/>
          <w:sz w:val="24"/>
        </w:rPr>
        <w:t> </w:t>
      </w:r>
      <w:r>
        <w:rPr>
          <w:sz w:val="24"/>
        </w:rPr>
        <w:t>SWAPO</w:t>
      </w:r>
      <w:r>
        <w:rPr>
          <w:spacing w:val="-10"/>
          <w:sz w:val="24"/>
        </w:rPr>
        <w:t> </w:t>
      </w:r>
      <w:r>
        <w:rPr>
          <w:sz w:val="24"/>
        </w:rPr>
        <w:t>as</w:t>
      </w:r>
      <w:r>
        <w:rPr>
          <w:spacing w:val="-10"/>
          <w:sz w:val="24"/>
        </w:rPr>
        <w:t> </w:t>
      </w:r>
      <w:r>
        <w:rPr>
          <w:sz w:val="24"/>
        </w:rPr>
        <w:t>the</w:t>
      </w:r>
      <w:r>
        <w:rPr>
          <w:spacing w:val="-10"/>
          <w:sz w:val="24"/>
        </w:rPr>
        <w:t> </w:t>
      </w:r>
      <w:r>
        <w:rPr>
          <w:sz w:val="24"/>
        </w:rPr>
        <w:t>sole</w:t>
      </w:r>
      <w:r>
        <w:rPr>
          <w:spacing w:val="-10"/>
          <w:sz w:val="24"/>
        </w:rPr>
        <w:t> </w:t>
      </w:r>
      <w:r>
        <w:rPr>
          <w:sz w:val="24"/>
        </w:rPr>
        <w:t>and</w:t>
      </w:r>
      <w:r>
        <w:rPr>
          <w:spacing w:val="-10"/>
          <w:sz w:val="24"/>
        </w:rPr>
        <w:t> </w:t>
      </w:r>
      <w:r>
        <w:rPr>
          <w:sz w:val="24"/>
        </w:rPr>
        <w:t>authentic</w:t>
      </w:r>
      <w:r>
        <w:rPr>
          <w:spacing w:val="-10"/>
          <w:sz w:val="24"/>
        </w:rPr>
        <w:t> </w:t>
      </w:r>
      <w:r>
        <w:rPr>
          <w:sz w:val="24"/>
        </w:rPr>
        <w:t>representative of the Namibian people;</w:t>
      </w:r>
    </w:p>
    <w:p>
      <w:pPr>
        <w:pStyle w:val="BodyText"/>
        <w:spacing w:before="2"/>
        <w:rPr>
          <w:sz w:val="36"/>
        </w:rPr>
      </w:pPr>
    </w:p>
    <w:p>
      <w:pPr>
        <w:pStyle w:val="ListParagraph"/>
        <w:numPr>
          <w:ilvl w:val="0"/>
          <w:numId w:val="1"/>
        </w:numPr>
        <w:tabs>
          <w:tab w:pos="841" w:val="left" w:leader="none"/>
        </w:tabs>
        <w:spacing w:line="360" w:lineRule="auto" w:before="0" w:after="0"/>
        <w:ind w:left="839" w:right="328" w:hanging="720"/>
        <w:jc w:val="both"/>
        <w:rPr>
          <w:sz w:val="24"/>
        </w:rPr>
      </w:pPr>
      <w:r>
        <w:rPr>
          <w:sz w:val="24"/>
        </w:rPr>
        <w:t>PLEDGES</w:t>
      </w:r>
      <w:r>
        <w:rPr>
          <w:spacing w:val="-4"/>
          <w:sz w:val="24"/>
        </w:rPr>
        <w:t> </w:t>
      </w:r>
      <w:r>
        <w:rPr>
          <w:sz w:val="24"/>
        </w:rPr>
        <w:t>full</w:t>
      </w:r>
      <w:r>
        <w:rPr>
          <w:spacing w:val="-4"/>
          <w:sz w:val="24"/>
        </w:rPr>
        <w:t> </w:t>
      </w:r>
      <w:r>
        <w:rPr>
          <w:sz w:val="24"/>
        </w:rPr>
        <w:t>moral,</w:t>
      </w:r>
      <w:r>
        <w:rPr>
          <w:spacing w:val="-2"/>
          <w:sz w:val="24"/>
        </w:rPr>
        <w:t> </w:t>
      </w:r>
      <w:r>
        <w:rPr>
          <w:sz w:val="24"/>
        </w:rPr>
        <w:t>diplomatic</w:t>
      </w:r>
      <w:r>
        <w:rPr>
          <w:spacing w:val="-4"/>
          <w:sz w:val="24"/>
        </w:rPr>
        <w:t> </w:t>
      </w:r>
      <w:r>
        <w:rPr>
          <w:sz w:val="24"/>
        </w:rPr>
        <w:t>and</w:t>
      </w:r>
      <w:r>
        <w:rPr>
          <w:spacing w:val="-4"/>
          <w:sz w:val="24"/>
        </w:rPr>
        <w:t> </w:t>
      </w:r>
      <w:r>
        <w:rPr>
          <w:sz w:val="24"/>
        </w:rPr>
        <w:t>material</w:t>
      </w:r>
      <w:r>
        <w:rPr>
          <w:spacing w:val="-4"/>
          <w:sz w:val="24"/>
        </w:rPr>
        <w:t> </w:t>
      </w:r>
      <w:r>
        <w:rPr>
          <w:sz w:val="24"/>
        </w:rPr>
        <w:t>assistance</w:t>
      </w:r>
      <w:r>
        <w:rPr>
          <w:spacing w:val="-4"/>
          <w:sz w:val="24"/>
        </w:rPr>
        <w:t> </w:t>
      </w:r>
      <w:r>
        <w:rPr>
          <w:sz w:val="24"/>
        </w:rPr>
        <w:t>to</w:t>
      </w:r>
      <w:r>
        <w:rPr>
          <w:spacing w:val="-3"/>
          <w:sz w:val="24"/>
        </w:rPr>
        <w:t> </w:t>
      </w:r>
      <w:r>
        <w:rPr>
          <w:sz w:val="24"/>
        </w:rPr>
        <w:t>SWAPO</w:t>
      </w:r>
      <w:r>
        <w:rPr>
          <w:spacing w:val="-5"/>
          <w:sz w:val="24"/>
        </w:rPr>
        <w:t> </w:t>
      </w:r>
      <w:r>
        <w:rPr>
          <w:sz w:val="24"/>
        </w:rPr>
        <w:t>in</w:t>
      </w:r>
      <w:r>
        <w:rPr>
          <w:spacing w:val="-5"/>
          <w:sz w:val="24"/>
        </w:rPr>
        <w:t> </w:t>
      </w:r>
      <w:r>
        <w:rPr>
          <w:sz w:val="24"/>
        </w:rPr>
        <w:t>order</w:t>
      </w:r>
      <w:r>
        <w:rPr>
          <w:spacing w:val="-4"/>
          <w:sz w:val="24"/>
        </w:rPr>
        <w:t> </w:t>
      </w:r>
      <w:r>
        <w:rPr>
          <w:sz w:val="24"/>
        </w:rPr>
        <w:t>to enable her to intensify further the armed struggle;</w:t>
      </w:r>
    </w:p>
    <w:p>
      <w:pPr>
        <w:pStyle w:val="BodyText"/>
        <w:spacing w:before="1"/>
        <w:rPr>
          <w:sz w:val="36"/>
        </w:rPr>
      </w:pPr>
    </w:p>
    <w:p>
      <w:pPr>
        <w:pStyle w:val="ListParagraph"/>
        <w:numPr>
          <w:ilvl w:val="0"/>
          <w:numId w:val="1"/>
        </w:numPr>
        <w:tabs>
          <w:tab w:pos="839" w:val="left" w:leader="none"/>
          <w:tab w:pos="840" w:val="left" w:leader="none"/>
        </w:tabs>
        <w:spacing w:line="360" w:lineRule="auto" w:before="0" w:after="0"/>
        <w:ind w:left="840" w:right="562" w:hanging="720"/>
        <w:jc w:val="left"/>
        <w:rPr>
          <w:sz w:val="24"/>
        </w:rPr>
      </w:pPr>
      <w:r>
        <w:rPr>
          <w:sz w:val="24"/>
        </w:rPr>
        <w:t>CALLS</w:t>
      </w:r>
      <w:r>
        <w:rPr>
          <w:spacing w:val="-10"/>
          <w:sz w:val="24"/>
        </w:rPr>
        <w:t> </w:t>
      </w:r>
      <w:r>
        <w:rPr>
          <w:sz w:val="24"/>
        </w:rPr>
        <w:t>for</w:t>
      </w:r>
      <w:r>
        <w:rPr>
          <w:spacing w:val="-9"/>
          <w:sz w:val="24"/>
        </w:rPr>
        <w:t> </w:t>
      </w:r>
      <w:r>
        <w:rPr>
          <w:sz w:val="24"/>
        </w:rPr>
        <w:t>the</w:t>
      </w:r>
      <w:r>
        <w:rPr>
          <w:spacing w:val="-11"/>
          <w:sz w:val="24"/>
        </w:rPr>
        <w:t> </w:t>
      </w:r>
      <w:r>
        <w:rPr>
          <w:sz w:val="24"/>
        </w:rPr>
        <w:t>establishment</w:t>
      </w:r>
      <w:r>
        <w:rPr>
          <w:spacing w:val="-9"/>
          <w:sz w:val="24"/>
        </w:rPr>
        <w:t> </w:t>
      </w:r>
      <w:r>
        <w:rPr>
          <w:sz w:val="24"/>
        </w:rPr>
        <w:t>of</w:t>
      </w:r>
      <w:r>
        <w:rPr>
          <w:spacing w:val="-11"/>
          <w:sz w:val="24"/>
        </w:rPr>
        <w:t> </w:t>
      </w:r>
      <w:r>
        <w:rPr>
          <w:sz w:val="24"/>
        </w:rPr>
        <w:t>an</w:t>
      </w:r>
      <w:r>
        <w:rPr>
          <w:spacing w:val="-11"/>
          <w:sz w:val="24"/>
        </w:rPr>
        <w:t> </w:t>
      </w:r>
      <w:r>
        <w:rPr>
          <w:sz w:val="24"/>
        </w:rPr>
        <w:t>emergency</w:t>
      </w:r>
      <w:r>
        <w:rPr>
          <w:spacing w:val="-11"/>
          <w:sz w:val="24"/>
        </w:rPr>
        <w:t> </w:t>
      </w:r>
      <w:r>
        <w:rPr>
          <w:sz w:val="24"/>
        </w:rPr>
        <w:t>Namibian</w:t>
      </w:r>
      <w:r>
        <w:rPr>
          <w:spacing w:val="-11"/>
          <w:sz w:val="24"/>
        </w:rPr>
        <w:t> </w:t>
      </w:r>
      <w:r>
        <w:rPr>
          <w:sz w:val="24"/>
        </w:rPr>
        <w:t>Liberation</w:t>
      </w:r>
      <w:r>
        <w:rPr>
          <w:spacing w:val="-11"/>
          <w:sz w:val="24"/>
        </w:rPr>
        <w:t> </w:t>
      </w:r>
      <w:r>
        <w:rPr>
          <w:sz w:val="24"/>
        </w:rPr>
        <w:t>Fund</w:t>
      </w:r>
      <w:r>
        <w:rPr>
          <w:spacing w:val="-11"/>
          <w:sz w:val="24"/>
        </w:rPr>
        <w:t> </w:t>
      </w:r>
      <w:r>
        <w:rPr>
          <w:sz w:val="24"/>
        </w:rPr>
        <w:t>and urges all OAU Member States to contribute voluntarily over and above their normal assessed contribution to the Special Fund;</w:t>
      </w:r>
    </w:p>
    <w:p>
      <w:pPr>
        <w:spacing w:after="0" w:line="360" w:lineRule="auto"/>
        <w:jc w:val="left"/>
        <w:rPr>
          <w:sz w:val="24"/>
        </w:rPr>
        <w:sectPr>
          <w:pgSz w:w="12240" w:h="15840"/>
          <w:pgMar w:top="1360" w:bottom="280" w:left="1680" w:right="1700"/>
        </w:sectPr>
      </w:pPr>
    </w:p>
    <w:p>
      <w:pPr>
        <w:pStyle w:val="ListParagraph"/>
        <w:numPr>
          <w:ilvl w:val="0"/>
          <w:numId w:val="1"/>
        </w:numPr>
        <w:tabs>
          <w:tab w:pos="839" w:val="left" w:leader="none"/>
          <w:tab w:pos="840" w:val="left" w:leader="none"/>
        </w:tabs>
        <w:spacing w:line="360" w:lineRule="auto" w:before="76" w:after="0"/>
        <w:ind w:left="840" w:right="787" w:hanging="720"/>
        <w:jc w:val="left"/>
        <w:rPr>
          <w:sz w:val="24"/>
        </w:rPr>
      </w:pPr>
      <w:r>
        <w:rPr>
          <w:sz w:val="24"/>
        </w:rPr>
        <w:t>CALLS</w:t>
      </w:r>
      <w:r>
        <w:rPr>
          <w:spacing w:val="-13"/>
          <w:sz w:val="24"/>
        </w:rPr>
        <w:t> </w:t>
      </w:r>
      <w:r>
        <w:rPr>
          <w:sz w:val="24"/>
        </w:rPr>
        <w:t>on</w:t>
      </w:r>
      <w:r>
        <w:rPr>
          <w:spacing w:val="-13"/>
          <w:sz w:val="24"/>
        </w:rPr>
        <w:t> </w:t>
      </w:r>
      <w:r>
        <w:rPr>
          <w:sz w:val="24"/>
        </w:rPr>
        <w:t>all</w:t>
      </w:r>
      <w:r>
        <w:rPr>
          <w:spacing w:val="-13"/>
          <w:sz w:val="24"/>
        </w:rPr>
        <w:t> </w:t>
      </w:r>
      <w:r>
        <w:rPr>
          <w:sz w:val="24"/>
        </w:rPr>
        <w:t>friendly</w:t>
      </w:r>
      <w:r>
        <w:rPr>
          <w:spacing w:val="-13"/>
          <w:sz w:val="24"/>
        </w:rPr>
        <w:t> </w:t>
      </w:r>
      <w:r>
        <w:rPr>
          <w:sz w:val="24"/>
        </w:rPr>
        <w:t>countries</w:t>
      </w:r>
      <w:r>
        <w:rPr>
          <w:spacing w:val="-13"/>
          <w:sz w:val="24"/>
        </w:rPr>
        <w:t> </w:t>
      </w:r>
      <w:r>
        <w:rPr>
          <w:sz w:val="24"/>
        </w:rPr>
        <w:t>and</w:t>
      </w:r>
      <w:r>
        <w:rPr>
          <w:spacing w:val="-13"/>
          <w:sz w:val="24"/>
        </w:rPr>
        <w:t> </w:t>
      </w:r>
      <w:r>
        <w:rPr>
          <w:sz w:val="24"/>
        </w:rPr>
        <w:t>organizations</w:t>
      </w:r>
      <w:r>
        <w:rPr>
          <w:spacing w:val="-13"/>
          <w:sz w:val="24"/>
        </w:rPr>
        <w:t> </w:t>
      </w:r>
      <w:r>
        <w:rPr>
          <w:sz w:val="24"/>
        </w:rPr>
        <w:t>to</w:t>
      </w:r>
      <w:r>
        <w:rPr>
          <w:spacing w:val="-12"/>
          <w:sz w:val="24"/>
        </w:rPr>
        <w:t> </w:t>
      </w:r>
      <w:r>
        <w:rPr>
          <w:sz w:val="24"/>
        </w:rPr>
        <w:t>increase</w:t>
      </w:r>
      <w:r>
        <w:rPr>
          <w:spacing w:val="-13"/>
          <w:sz w:val="24"/>
        </w:rPr>
        <w:t> </w:t>
      </w:r>
      <w:r>
        <w:rPr>
          <w:sz w:val="24"/>
        </w:rPr>
        <w:t>their</w:t>
      </w:r>
      <w:r>
        <w:rPr>
          <w:spacing w:val="-12"/>
          <w:sz w:val="24"/>
        </w:rPr>
        <w:t> </w:t>
      </w:r>
      <w:r>
        <w:rPr>
          <w:sz w:val="24"/>
        </w:rPr>
        <w:t>material financial and diplomatic assistance to SWAPO;</w:t>
      </w:r>
    </w:p>
    <w:p>
      <w:pPr>
        <w:pStyle w:val="BodyText"/>
        <w:spacing w:before="2"/>
        <w:rPr>
          <w:sz w:val="36"/>
        </w:rPr>
      </w:pPr>
    </w:p>
    <w:p>
      <w:pPr>
        <w:pStyle w:val="ListParagraph"/>
        <w:numPr>
          <w:ilvl w:val="0"/>
          <w:numId w:val="1"/>
        </w:numPr>
        <w:tabs>
          <w:tab w:pos="839" w:val="left" w:leader="none"/>
          <w:tab w:pos="840" w:val="left" w:leader="none"/>
        </w:tabs>
        <w:spacing w:line="360" w:lineRule="auto" w:before="0" w:after="0"/>
        <w:ind w:left="840" w:right="288" w:hanging="720"/>
        <w:jc w:val="left"/>
        <w:rPr>
          <w:sz w:val="24"/>
        </w:rPr>
      </w:pPr>
      <w:r>
        <w:rPr>
          <w:sz w:val="24"/>
        </w:rPr>
        <w:t>CONDEMNS in the strongest terms possible the flagrant violations of the territorial</w:t>
      </w:r>
      <w:r>
        <w:rPr>
          <w:spacing w:val="-3"/>
          <w:sz w:val="24"/>
        </w:rPr>
        <w:t> </w:t>
      </w:r>
      <w:r>
        <w:rPr>
          <w:sz w:val="24"/>
        </w:rPr>
        <w:t>integrity</w:t>
      </w:r>
      <w:r>
        <w:rPr>
          <w:spacing w:val="-3"/>
          <w:sz w:val="24"/>
        </w:rPr>
        <w:t> </w:t>
      </w:r>
      <w:r>
        <w:rPr>
          <w:sz w:val="24"/>
        </w:rPr>
        <w:t>of</w:t>
      </w:r>
      <w:r>
        <w:rPr>
          <w:spacing w:val="-3"/>
          <w:sz w:val="24"/>
        </w:rPr>
        <w:t> </w:t>
      </w:r>
      <w:r>
        <w:rPr>
          <w:sz w:val="24"/>
        </w:rPr>
        <w:t>Frontline</w:t>
      </w:r>
      <w:r>
        <w:rPr>
          <w:spacing w:val="-3"/>
          <w:sz w:val="24"/>
        </w:rPr>
        <w:t> </w:t>
      </w:r>
      <w:r>
        <w:rPr>
          <w:sz w:val="24"/>
        </w:rPr>
        <w:t>States</w:t>
      </w:r>
      <w:r>
        <w:rPr>
          <w:spacing w:val="-3"/>
          <w:sz w:val="24"/>
        </w:rPr>
        <w:t> </w:t>
      </w:r>
      <w:r>
        <w:rPr>
          <w:sz w:val="24"/>
        </w:rPr>
        <w:t>by</w:t>
      </w:r>
      <w:r>
        <w:rPr>
          <w:spacing w:val="18"/>
          <w:sz w:val="24"/>
        </w:rPr>
        <w:t> </w:t>
      </w:r>
      <w:r>
        <w:rPr>
          <w:sz w:val="24"/>
        </w:rPr>
        <w:t>Racist</w:t>
      </w:r>
      <w:r>
        <w:rPr>
          <w:spacing w:val="-1"/>
          <w:sz w:val="24"/>
        </w:rPr>
        <w:t> </w:t>
      </w:r>
      <w:r>
        <w:rPr>
          <w:sz w:val="24"/>
        </w:rPr>
        <w:t>South</w:t>
      </w:r>
      <w:r>
        <w:rPr>
          <w:spacing w:val="-3"/>
          <w:sz w:val="24"/>
        </w:rPr>
        <w:t> </w:t>
      </w:r>
      <w:r>
        <w:rPr>
          <w:sz w:val="24"/>
        </w:rPr>
        <w:t>Africa</w:t>
      </w:r>
      <w:r>
        <w:rPr>
          <w:spacing w:val="-3"/>
          <w:sz w:val="24"/>
        </w:rPr>
        <w:t> </w:t>
      </w:r>
      <w:r>
        <w:rPr>
          <w:sz w:val="24"/>
        </w:rPr>
        <w:t>through</w:t>
      </w:r>
      <w:r>
        <w:rPr>
          <w:spacing w:val="-3"/>
          <w:sz w:val="24"/>
        </w:rPr>
        <w:t> </w:t>
      </w:r>
      <w:r>
        <w:rPr>
          <w:sz w:val="24"/>
        </w:rPr>
        <w:t>attacks</w:t>
      </w:r>
      <w:r>
        <w:rPr>
          <w:spacing w:val="-3"/>
          <w:sz w:val="24"/>
        </w:rPr>
        <w:t> </w:t>
      </w:r>
      <w:r>
        <w:rPr>
          <w:sz w:val="24"/>
        </w:rPr>
        <w:t>by land and air aimed at destabilizing African States in their resolve to support the heroic</w:t>
      </w:r>
      <w:r>
        <w:rPr>
          <w:spacing w:val="-9"/>
          <w:sz w:val="24"/>
        </w:rPr>
        <w:t> </w:t>
      </w:r>
      <w:r>
        <w:rPr>
          <w:sz w:val="24"/>
        </w:rPr>
        <w:t>struggle</w:t>
      </w:r>
      <w:r>
        <w:rPr>
          <w:spacing w:val="-8"/>
          <w:sz w:val="24"/>
        </w:rPr>
        <w:t> </w:t>
      </w:r>
      <w:r>
        <w:rPr>
          <w:sz w:val="24"/>
        </w:rPr>
        <w:t>of</w:t>
      </w:r>
      <w:r>
        <w:rPr>
          <w:spacing w:val="-8"/>
          <w:sz w:val="24"/>
        </w:rPr>
        <w:t> </w:t>
      </w:r>
      <w:r>
        <w:rPr>
          <w:sz w:val="24"/>
        </w:rPr>
        <w:t>the</w:t>
      </w:r>
      <w:r>
        <w:rPr>
          <w:spacing w:val="-9"/>
          <w:sz w:val="24"/>
        </w:rPr>
        <w:t> </w:t>
      </w:r>
      <w:r>
        <w:rPr>
          <w:sz w:val="24"/>
        </w:rPr>
        <w:t>Namibian</w:t>
      </w:r>
      <w:r>
        <w:rPr>
          <w:spacing w:val="-9"/>
          <w:sz w:val="24"/>
        </w:rPr>
        <w:t> </w:t>
      </w:r>
      <w:r>
        <w:rPr>
          <w:sz w:val="24"/>
        </w:rPr>
        <w:t>people</w:t>
      </w:r>
      <w:r>
        <w:rPr>
          <w:spacing w:val="-9"/>
          <w:sz w:val="24"/>
        </w:rPr>
        <w:t> </w:t>
      </w:r>
      <w:r>
        <w:rPr>
          <w:sz w:val="24"/>
        </w:rPr>
        <w:t>for</w:t>
      </w:r>
      <w:r>
        <w:rPr>
          <w:spacing w:val="-8"/>
          <w:sz w:val="24"/>
        </w:rPr>
        <w:t> </w:t>
      </w:r>
      <w:r>
        <w:rPr>
          <w:sz w:val="24"/>
        </w:rPr>
        <w:t>self-determination</w:t>
      </w:r>
      <w:r>
        <w:rPr>
          <w:spacing w:val="-9"/>
          <w:sz w:val="24"/>
        </w:rPr>
        <w:t> </w:t>
      </w:r>
      <w:r>
        <w:rPr>
          <w:sz w:val="24"/>
        </w:rPr>
        <w:t>and</w:t>
      </w:r>
      <w:r>
        <w:rPr>
          <w:spacing w:val="-9"/>
          <w:sz w:val="24"/>
        </w:rPr>
        <w:t> </w:t>
      </w:r>
      <w:r>
        <w:rPr>
          <w:sz w:val="24"/>
        </w:rPr>
        <w:t>independence;</w:t>
      </w:r>
    </w:p>
    <w:p>
      <w:pPr>
        <w:pStyle w:val="BodyText"/>
        <w:spacing w:before="10"/>
        <w:rPr>
          <w:sz w:val="35"/>
        </w:rPr>
      </w:pPr>
    </w:p>
    <w:p>
      <w:pPr>
        <w:pStyle w:val="ListParagraph"/>
        <w:numPr>
          <w:ilvl w:val="0"/>
          <w:numId w:val="1"/>
        </w:numPr>
        <w:tabs>
          <w:tab w:pos="839" w:val="left" w:leader="none"/>
          <w:tab w:pos="840" w:val="left" w:leader="none"/>
        </w:tabs>
        <w:spacing w:line="360" w:lineRule="auto" w:before="0" w:after="0"/>
        <w:ind w:left="839" w:right="311" w:hanging="720"/>
        <w:jc w:val="left"/>
        <w:rPr>
          <w:sz w:val="24"/>
        </w:rPr>
      </w:pPr>
      <w:r>
        <w:rPr>
          <w:sz w:val="24"/>
        </w:rPr>
        <w:t>VEHEMENTLY</w:t>
      </w:r>
      <w:r>
        <w:rPr>
          <w:spacing w:val="-7"/>
          <w:sz w:val="24"/>
        </w:rPr>
        <w:t> </w:t>
      </w:r>
      <w:r>
        <w:rPr>
          <w:sz w:val="24"/>
        </w:rPr>
        <w:t>CONDEMNS</w:t>
      </w:r>
      <w:r>
        <w:rPr>
          <w:spacing w:val="-3"/>
          <w:sz w:val="24"/>
        </w:rPr>
        <w:t> </w:t>
      </w:r>
      <w:r>
        <w:rPr>
          <w:sz w:val="24"/>
        </w:rPr>
        <w:t>in</w:t>
      </w:r>
      <w:r>
        <w:rPr>
          <w:spacing w:val="-3"/>
          <w:sz w:val="24"/>
        </w:rPr>
        <w:t> </w:t>
      </w:r>
      <w:r>
        <w:rPr>
          <w:sz w:val="24"/>
        </w:rPr>
        <w:t>particular</w:t>
      </w:r>
      <w:r>
        <w:rPr>
          <w:spacing w:val="-2"/>
          <w:sz w:val="24"/>
        </w:rPr>
        <w:t> </w:t>
      </w:r>
      <w:r>
        <w:rPr>
          <w:sz w:val="24"/>
        </w:rPr>
        <w:t>South</w:t>
      </w:r>
      <w:r>
        <w:rPr>
          <w:spacing w:val="-3"/>
          <w:sz w:val="24"/>
        </w:rPr>
        <w:t> </w:t>
      </w:r>
      <w:r>
        <w:rPr>
          <w:sz w:val="24"/>
        </w:rPr>
        <w:t>Africa’s</w:t>
      </w:r>
      <w:r>
        <w:rPr>
          <w:spacing w:val="-3"/>
          <w:sz w:val="24"/>
        </w:rPr>
        <w:t> </w:t>
      </w:r>
      <w:r>
        <w:rPr>
          <w:sz w:val="24"/>
        </w:rPr>
        <w:t>per</w:t>
      </w:r>
      <w:r>
        <w:rPr>
          <w:spacing w:val="-18"/>
          <w:sz w:val="24"/>
        </w:rPr>
        <w:t> </w:t>
      </w:r>
      <w:r>
        <w:rPr>
          <w:sz w:val="24"/>
        </w:rPr>
        <w:t>sistent</w:t>
      </w:r>
      <w:r>
        <w:rPr>
          <w:spacing w:val="-1"/>
          <w:sz w:val="24"/>
        </w:rPr>
        <w:t> </w:t>
      </w:r>
      <w:r>
        <w:rPr>
          <w:sz w:val="24"/>
        </w:rPr>
        <w:t>and</w:t>
      </w:r>
      <w:r>
        <w:rPr>
          <w:spacing w:val="-4"/>
          <w:sz w:val="24"/>
        </w:rPr>
        <w:t> </w:t>
      </w:r>
      <w:r>
        <w:rPr>
          <w:sz w:val="24"/>
        </w:rPr>
        <w:t>most recent outrageous and criminal aggression perpetrated against the People’s Republic</w:t>
      </w:r>
      <w:r>
        <w:rPr>
          <w:spacing w:val="-10"/>
          <w:sz w:val="24"/>
        </w:rPr>
        <w:t> </w:t>
      </w:r>
      <w:r>
        <w:rPr>
          <w:sz w:val="24"/>
        </w:rPr>
        <w:t>of</w:t>
      </w:r>
      <w:r>
        <w:rPr>
          <w:spacing w:val="-10"/>
          <w:sz w:val="24"/>
        </w:rPr>
        <w:t> </w:t>
      </w:r>
      <w:r>
        <w:rPr>
          <w:sz w:val="24"/>
        </w:rPr>
        <w:t>Angola</w:t>
      </w:r>
      <w:r>
        <w:rPr>
          <w:spacing w:val="-10"/>
          <w:sz w:val="24"/>
        </w:rPr>
        <w:t> </w:t>
      </w:r>
      <w:r>
        <w:rPr>
          <w:sz w:val="24"/>
        </w:rPr>
        <w:t>resulting</w:t>
      </w:r>
      <w:r>
        <w:rPr>
          <w:spacing w:val="-10"/>
          <w:sz w:val="24"/>
        </w:rPr>
        <w:t> </w:t>
      </w:r>
      <w:r>
        <w:rPr>
          <w:sz w:val="24"/>
        </w:rPr>
        <w:t>in</w:t>
      </w:r>
      <w:r>
        <w:rPr>
          <w:spacing w:val="-10"/>
          <w:sz w:val="24"/>
        </w:rPr>
        <w:t> </w:t>
      </w:r>
      <w:r>
        <w:rPr>
          <w:sz w:val="24"/>
        </w:rPr>
        <w:t>the</w:t>
      </w:r>
      <w:r>
        <w:rPr>
          <w:spacing w:val="-10"/>
          <w:sz w:val="24"/>
        </w:rPr>
        <w:t> </w:t>
      </w:r>
      <w:r>
        <w:rPr>
          <w:sz w:val="24"/>
        </w:rPr>
        <w:t>wanton</w:t>
      </w:r>
      <w:r>
        <w:rPr>
          <w:spacing w:val="-10"/>
          <w:sz w:val="24"/>
        </w:rPr>
        <w:t> </w:t>
      </w:r>
      <w:r>
        <w:rPr>
          <w:sz w:val="24"/>
        </w:rPr>
        <w:t>and</w:t>
      </w:r>
      <w:r>
        <w:rPr>
          <w:spacing w:val="-10"/>
          <w:sz w:val="24"/>
        </w:rPr>
        <w:t> </w:t>
      </w:r>
      <w:r>
        <w:rPr>
          <w:sz w:val="24"/>
        </w:rPr>
        <w:t>indiscriminate</w:t>
      </w:r>
      <w:r>
        <w:rPr>
          <w:spacing w:val="-10"/>
          <w:sz w:val="24"/>
        </w:rPr>
        <w:t> </w:t>
      </w:r>
      <w:r>
        <w:rPr>
          <w:sz w:val="24"/>
        </w:rPr>
        <w:t>loss</w:t>
      </w:r>
      <w:r>
        <w:rPr>
          <w:spacing w:val="-10"/>
          <w:sz w:val="24"/>
        </w:rPr>
        <w:t> </w:t>
      </w:r>
      <w:r>
        <w:rPr>
          <w:sz w:val="24"/>
        </w:rPr>
        <w:t>of</w:t>
      </w:r>
      <w:r>
        <w:rPr>
          <w:spacing w:val="-10"/>
          <w:sz w:val="24"/>
        </w:rPr>
        <w:t> </w:t>
      </w:r>
      <w:r>
        <w:rPr>
          <w:sz w:val="24"/>
        </w:rPr>
        <w:t>human</w:t>
      </w:r>
      <w:r>
        <w:rPr>
          <w:spacing w:val="-10"/>
          <w:sz w:val="24"/>
        </w:rPr>
        <w:t> </w:t>
      </w:r>
      <w:r>
        <w:rPr>
          <w:sz w:val="24"/>
        </w:rPr>
        <w:t>life and property;</w:t>
      </w:r>
    </w:p>
    <w:p>
      <w:pPr>
        <w:pStyle w:val="BodyText"/>
        <w:spacing w:before="11"/>
        <w:rPr>
          <w:sz w:val="35"/>
        </w:rPr>
      </w:pPr>
    </w:p>
    <w:p>
      <w:pPr>
        <w:pStyle w:val="ListParagraph"/>
        <w:numPr>
          <w:ilvl w:val="0"/>
          <w:numId w:val="1"/>
        </w:numPr>
        <w:tabs>
          <w:tab w:pos="841" w:val="left" w:leader="none"/>
        </w:tabs>
        <w:spacing w:line="360" w:lineRule="auto" w:before="0" w:after="0"/>
        <w:ind w:left="839" w:right="301" w:hanging="720"/>
        <w:jc w:val="both"/>
        <w:rPr>
          <w:sz w:val="24"/>
        </w:rPr>
      </w:pPr>
      <w:r>
        <w:rPr>
          <w:sz w:val="24"/>
        </w:rPr>
        <w:t>EXPRESSES</w:t>
      </w:r>
      <w:r>
        <w:rPr>
          <w:spacing w:val="-6"/>
          <w:sz w:val="24"/>
        </w:rPr>
        <w:t> </w:t>
      </w:r>
      <w:r>
        <w:rPr>
          <w:sz w:val="24"/>
        </w:rPr>
        <w:t>its profound gratitude and appreciation to the Frontline S</w:t>
      </w:r>
      <w:r>
        <w:rPr>
          <w:spacing w:val="-15"/>
          <w:sz w:val="24"/>
        </w:rPr>
        <w:t> </w:t>
      </w:r>
      <w:r>
        <w:rPr>
          <w:sz w:val="24"/>
        </w:rPr>
        <w:t>tates for their steadfast support of the oppressed people of Namibia and for the sacrifices they</w:t>
      </w:r>
      <w:r>
        <w:rPr>
          <w:spacing w:val="-15"/>
          <w:sz w:val="24"/>
        </w:rPr>
        <w:t> </w:t>
      </w:r>
      <w:r>
        <w:rPr>
          <w:sz w:val="24"/>
        </w:rPr>
        <w:t>have</w:t>
      </w:r>
      <w:r>
        <w:rPr>
          <w:spacing w:val="-15"/>
          <w:sz w:val="24"/>
        </w:rPr>
        <w:t> </w:t>
      </w:r>
      <w:r>
        <w:rPr>
          <w:sz w:val="24"/>
        </w:rPr>
        <w:t>made</w:t>
      </w:r>
      <w:r>
        <w:rPr>
          <w:spacing w:val="-15"/>
          <w:sz w:val="24"/>
        </w:rPr>
        <w:t> </w:t>
      </w:r>
      <w:r>
        <w:rPr>
          <w:sz w:val="24"/>
        </w:rPr>
        <w:t>and</w:t>
      </w:r>
      <w:r>
        <w:rPr>
          <w:spacing w:val="-8"/>
          <w:sz w:val="24"/>
        </w:rPr>
        <w:t> </w:t>
      </w:r>
      <w:r>
        <w:rPr>
          <w:sz w:val="24"/>
        </w:rPr>
        <w:t>continue</w:t>
      </w:r>
      <w:r>
        <w:rPr>
          <w:spacing w:val="-8"/>
          <w:sz w:val="24"/>
        </w:rPr>
        <w:t> </w:t>
      </w:r>
      <w:r>
        <w:rPr>
          <w:sz w:val="24"/>
        </w:rPr>
        <w:t>to</w:t>
      </w:r>
      <w:r>
        <w:rPr>
          <w:spacing w:val="-6"/>
          <w:sz w:val="24"/>
        </w:rPr>
        <w:t> </w:t>
      </w:r>
      <w:r>
        <w:rPr>
          <w:sz w:val="24"/>
        </w:rPr>
        <w:t>make</w:t>
      </w:r>
      <w:r>
        <w:rPr>
          <w:spacing w:val="-8"/>
          <w:sz w:val="24"/>
        </w:rPr>
        <w:t> </w:t>
      </w:r>
      <w:r>
        <w:rPr>
          <w:sz w:val="24"/>
        </w:rPr>
        <w:t>on</w:t>
      </w:r>
      <w:r>
        <w:rPr>
          <w:spacing w:val="-8"/>
          <w:sz w:val="24"/>
        </w:rPr>
        <w:t> </w:t>
      </w:r>
      <w:r>
        <w:rPr>
          <w:sz w:val="24"/>
        </w:rPr>
        <w:t>behalf</w:t>
      </w:r>
      <w:r>
        <w:rPr>
          <w:spacing w:val="-8"/>
          <w:sz w:val="24"/>
        </w:rPr>
        <w:t> </w:t>
      </w:r>
      <w:r>
        <w:rPr>
          <w:sz w:val="24"/>
        </w:rPr>
        <w:t>of</w:t>
      </w:r>
      <w:r>
        <w:rPr>
          <w:spacing w:val="-8"/>
          <w:sz w:val="24"/>
        </w:rPr>
        <w:t> </w:t>
      </w:r>
      <w:r>
        <w:rPr>
          <w:sz w:val="24"/>
        </w:rPr>
        <w:t>Africa</w:t>
      </w:r>
      <w:r>
        <w:rPr>
          <w:spacing w:val="-8"/>
          <w:sz w:val="24"/>
        </w:rPr>
        <w:t> </w:t>
      </w:r>
      <w:r>
        <w:rPr>
          <w:sz w:val="24"/>
        </w:rPr>
        <w:t>to</w:t>
      </w:r>
      <w:r>
        <w:rPr>
          <w:spacing w:val="-6"/>
          <w:sz w:val="24"/>
        </w:rPr>
        <w:t> </w:t>
      </w:r>
      <w:r>
        <w:rPr>
          <w:sz w:val="24"/>
        </w:rPr>
        <w:t>ensure</w:t>
      </w:r>
      <w:r>
        <w:rPr>
          <w:spacing w:val="-8"/>
          <w:sz w:val="24"/>
        </w:rPr>
        <w:t> </w:t>
      </w:r>
      <w:r>
        <w:rPr>
          <w:sz w:val="24"/>
        </w:rPr>
        <w:t>genuine</w:t>
      </w:r>
      <w:r>
        <w:rPr>
          <w:spacing w:val="-8"/>
          <w:sz w:val="24"/>
        </w:rPr>
        <w:t> </w:t>
      </w:r>
      <w:r>
        <w:rPr>
          <w:sz w:val="24"/>
        </w:rPr>
        <w:t>self</w:t>
      </w:r>
      <w:r>
        <w:rPr>
          <w:spacing w:val="-15"/>
          <w:sz w:val="24"/>
        </w:rPr>
        <w:t> </w:t>
      </w:r>
      <w:r>
        <w:rPr>
          <w:sz w:val="24"/>
        </w:rPr>
        <w:t>- determination and independence for Namibia;</w:t>
      </w:r>
    </w:p>
    <w:p>
      <w:pPr>
        <w:pStyle w:val="BodyText"/>
        <w:spacing w:before="10"/>
        <w:rPr>
          <w:sz w:val="35"/>
        </w:rPr>
      </w:pPr>
    </w:p>
    <w:p>
      <w:pPr>
        <w:pStyle w:val="ListParagraph"/>
        <w:numPr>
          <w:ilvl w:val="0"/>
          <w:numId w:val="1"/>
        </w:numPr>
        <w:tabs>
          <w:tab w:pos="839" w:val="left" w:leader="none"/>
          <w:tab w:pos="840" w:val="left" w:leader="none"/>
        </w:tabs>
        <w:spacing w:line="360" w:lineRule="auto" w:before="0" w:after="0"/>
        <w:ind w:left="839" w:right="245" w:hanging="720"/>
        <w:jc w:val="left"/>
        <w:rPr>
          <w:sz w:val="24"/>
        </w:rPr>
      </w:pPr>
      <w:r>
        <w:rPr>
          <w:sz w:val="24"/>
        </w:rPr>
        <w:t>CALLS</w:t>
      </w:r>
      <w:r>
        <w:rPr>
          <w:spacing w:val="-10"/>
          <w:sz w:val="24"/>
        </w:rPr>
        <w:t> </w:t>
      </w:r>
      <w:r>
        <w:rPr>
          <w:sz w:val="24"/>
        </w:rPr>
        <w:t>on</w:t>
      </w:r>
      <w:r>
        <w:rPr>
          <w:spacing w:val="-10"/>
          <w:sz w:val="24"/>
        </w:rPr>
        <w:t> </w:t>
      </w:r>
      <w:r>
        <w:rPr>
          <w:sz w:val="24"/>
        </w:rPr>
        <w:t>all</w:t>
      </w:r>
      <w:r>
        <w:rPr>
          <w:spacing w:val="-10"/>
          <w:sz w:val="24"/>
        </w:rPr>
        <w:t> </w:t>
      </w:r>
      <w:r>
        <w:rPr>
          <w:sz w:val="24"/>
        </w:rPr>
        <w:t>OAU</w:t>
      </w:r>
      <w:r>
        <w:rPr>
          <w:spacing w:val="-10"/>
          <w:sz w:val="24"/>
        </w:rPr>
        <w:t> </w:t>
      </w:r>
      <w:r>
        <w:rPr>
          <w:sz w:val="24"/>
        </w:rPr>
        <w:t>Member</w:t>
      </w:r>
      <w:r>
        <w:rPr>
          <w:spacing w:val="-10"/>
          <w:sz w:val="24"/>
        </w:rPr>
        <w:t> </w:t>
      </w:r>
      <w:r>
        <w:rPr>
          <w:sz w:val="24"/>
        </w:rPr>
        <w:t>States</w:t>
      </w:r>
      <w:r>
        <w:rPr>
          <w:spacing w:val="-10"/>
          <w:sz w:val="24"/>
        </w:rPr>
        <w:t> </w:t>
      </w:r>
      <w:r>
        <w:rPr>
          <w:sz w:val="24"/>
        </w:rPr>
        <w:t>to</w:t>
      </w:r>
      <w:r>
        <w:rPr>
          <w:spacing w:val="-9"/>
          <w:sz w:val="24"/>
        </w:rPr>
        <w:t> </w:t>
      </w:r>
      <w:r>
        <w:rPr>
          <w:sz w:val="24"/>
        </w:rPr>
        <w:t>extend all</w:t>
      </w:r>
      <w:r>
        <w:rPr>
          <w:spacing w:val="-10"/>
          <w:sz w:val="24"/>
        </w:rPr>
        <w:t> </w:t>
      </w:r>
      <w:r>
        <w:rPr>
          <w:sz w:val="24"/>
        </w:rPr>
        <w:t>necessary</w:t>
      </w:r>
      <w:r>
        <w:rPr>
          <w:spacing w:val="-10"/>
          <w:sz w:val="24"/>
        </w:rPr>
        <w:t> </w:t>
      </w:r>
      <w:r>
        <w:rPr>
          <w:sz w:val="24"/>
        </w:rPr>
        <w:t>financial</w:t>
      </w:r>
      <w:r>
        <w:rPr>
          <w:spacing w:val="-10"/>
          <w:sz w:val="24"/>
        </w:rPr>
        <w:t> </w:t>
      </w:r>
      <w:r>
        <w:rPr>
          <w:sz w:val="24"/>
        </w:rPr>
        <w:t>and</w:t>
      </w:r>
      <w:r>
        <w:rPr>
          <w:spacing w:val="-10"/>
          <w:sz w:val="24"/>
        </w:rPr>
        <w:t> </w:t>
      </w:r>
      <w:r>
        <w:rPr>
          <w:sz w:val="24"/>
        </w:rPr>
        <w:t>material assistance to the Frontline States in conformity with the OAU and the United Nations resolutions on the strengthening of the defensive capabilities of these </w:t>
      </w:r>
      <w:r>
        <w:rPr>
          <w:spacing w:val="-2"/>
          <w:sz w:val="24"/>
        </w:rPr>
        <w:t>countries;</w:t>
      </w:r>
    </w:p>
    <w:p>
      <w:pPr>
        <w:pStyle w:val="BodyText"/>
        <w:spacing w:before="4"/>
        <w:rPr>
          <w:sz w:val="36"/>
        </w:rPr>
      </w:pPr>
    </w:p>
    <w:p>
      <w:pPr>
        <w:pStyle w:val="ListParagraph"/>
        <w:numPr>
          <w:ilvl w:val="0"/>
          <w:numId w:val="1"/>
        </w:numPr>
        <w:tabs>
          <w:tab w:pos="839" w:val="left" w:leader="none"/>
          <w:tab w:pos="840" w:val="left" w:leader="none"/>
        </w:tabs>
        <w:spacing w:line="360" w:lineRule="auto" w:before="0" w:after="0"/>
        <w:ind w:left="839" w:right="193" w:hanging="720"/>
        <w:jc w:val="left"/>
        <w:rPr>
          <w:sz w:val="24"/>
        </w:rPr>
      </w:pPr>
      <w:r>
        <w:rPr>
          <w:sz w:val="24"/>
        </w:rPr>
        <w:t>CALLS</w:t>
      </w:r>
      <w:r>
        <w:rPr>
          <w:spacing w:val="-9"/>
          <w:sz w:val="24"/>
        </w:rPr>
        <w:t> </w:t>
      </w:r>
      <w:r>
        <w:rPr>
          <w:sz w:val="24"/>
        </w:rPr>
        <w:t>UPON</w:t>
      </w:r>
      <w:r>
        <w:rPr>
          <w:spacing w:val="-9"/>
          <w:sz w:val="24"/>
        </w:rPr>
        <w:t> </w:t>
      </w:r>
      <w:r>
        <w:rPr>
          <w:sz w:val="24"/>
        </w:rPr>
        <w:t>all</w:t>
      </w:r>
      <w:r>
        <w:rPr>
          <w:spacing w:val="-9"/>
          <w:sz w:val="24"/>
        </w:rPr>
        <w:t> </w:t>
      </w:r>
      <w:r>
        <w:rPr>
          <w:sz w:val="24"/>
        </w:rPr>
        <w:t>OAU</w:t>
      </w:r>
      <w:r>
        <w:rPr>
          <w:spacing w:val="-9"/>
          <w:sz w:val="24"/>
        </w:rPr>
        <w:t> </w:t>
      </w:r>
      <w:r>
        <w:rPr>
          <w:sz w:val="24"/>
        </w:rPr>
        <w:t>member</w:t>
      </w:r>
      <w:r>
        <w:rPr>
          <w:spacing w:val="-8"/>
          <w:sz w:val="24"/>
        </w:rPr>
        <w:t> </w:t>
      </w:r>
      <w:r>
        <w:rPr>
          <w:sz w:val="24"/>
        </w:rPr>
        <w:t>States,</w:t>
      </w:r>
      <w:r>
        <w:rPr>
          <w:spacing w:val="-8"/>
          <w:sz w:val="24"/>
        </w:rPr>
        <w:t> </w:t>
      </w:r>
      <w:r>
        <w:rPr>
          <w:sz w:val="24"/>
        </w:rPr>
        <w:t>Non-aligned</w:t>
      </w:r>
      <w:r>
        <w:rPr>
          <w:spacing w:val="-9"/>
          <w:sz w:val="24"/>
        </w:rPr>
        <w:t> </w:t>
      </w:r>
      <w:r>
        <w:rPr>
          <w:sz w:val="24"/>
        </w:rPr>
        <w:t>countries</w:t>
      </w:r>
      <w:r>
        <w:rPr>
          <w:spacing w:val="-9"/>
          <w:sz w:val="24"/>
        </w:rPr>
        <w:t> </w:t>
      </w:r>
      <w:r>
        <w:rPr>
          <w:sz w:val="24"/>
        </w:rPr>
        <w:t>and</w:t>
      </w:r>
      <w:r>
        <w:rPr>
          <w:spacing w:val="-9"/>
          <w:sz w:val="24"/>
        </w:rPr>
        <w:t> </w:t>
      </w:r>
      <w:r>
        <w:rPr>
          <w:sz w:val="24"/>
        </w:rPr>
        <w:t>other</w:t>
      </w:r>
      <w:r>
        <w:rPr>
          <w:spacing w:val="-8"/>
          <w:sz w:val="24"/>
        </w:rPr>
        <w:t> </w:t>
      </w:r>
      <w:r>
        <w:rPr>
          <w:sz w:val="24"/>
        </w:rPr>
        <w:t>friendly countries to be ready to give immediate and effective response to any eventual appeal from SWAPO or the Frontline States which may feel their sovereignty threatened by South Africa’s acts of aggression;</w:t>
      </w:r>
    </w:p>
    <w:p>
      <w:pPr>
        <w:pStyle w:val="BodyText"/>
        <w:spacing w:before="10"/>
        <w:rPr>
          <w:sz w:val="35"/>
        </w:rPr>
      </w:pPr>
    </w:p>
    <w:p>
      <w:pPr>
        <w:pStyle w:val="ListParagraph"/>
        <w:numPr>
          <w:ilvl w:val="0"/>
          <w:numId w:val="1"/>
        </w:numPr>
        <w:tabs>
          <w:tab w:pos="840" w:val="left" w:leader="none"/>
          <w:tab w:pos="841" w:val="left" w:leader="none"/>
        </w:tabs>
        <w:spacing w:line="360" w:lineRule="auto" w:before="0" w:after="0"/>
        <w:ind w:left="839" w:right="130" w:hanging="720"/>
        <w:jc w:val="left"/>
        <w:rPr>
          <w:sz w:val="24"/>
        </w:rPr>
      </w:pPr>
      <w:r>
        <w:rPr>
          <w:sz w:val="24"/>
        </w:rPr>
        <w:t>EXPRESSES its profound gratitude to the United Nations Secretary-General for his consistent defence of the rights to self-determination and independence of the people</w:t>
      </w:r>
      <w:r>
        <w:rPr>
          <w:spacing w:val="-6"/>
          <w:sz w:val="24"/>
        </w:rPr>
        <w:t> </w:t>
      </w:r>
      <w:r>
        <w:rPr>
          <w:sz w:val="24"/>
        </w:rPr>
        <w:t>of</w:t>
      </w:r>
      <w:r>
        <w:rPr>
          <w:spacing w:val="-6"/>
          <w:sz w:val="24"/>
        </w:rPr>
        <w:t> </w:t>
      </w:r>
      <w:r>
        <w:rPr>
          <w:sz w:val="24"/>
        </w:rPr>
        <w:t>Namibia</w:t>
      </w:r>
      <w:r>
        <w:rPr>
          <w:spacing w:val="-6"/>
          <w:sz w:val="24"/>
        </w:rPr>
        <w:t> </w:t>
      </w:r>
      <w:r>
        <w:rPr>
          <w:sz w:val="24"/>
        </w:rPr>
        <w:t>and</w:t>
      </w:r>
      <w:r>
        <w:rPr>
          <w:spacing w:val="-6"/>
          <w:sz w:val="24"/>
        </w:rPr>
        <w:t> </w:t>
      </w:r>
      <w:r>
        <w:rPr>
          <w:sz w:val="24"/>
        </w:rPr>
        <w:t>the</w:t>
      </w:r>
      <w:r>
        <w:rPr>
          <w:spacing w:val="-6"/>
          <w:sz w:val="24"/>
        </w:rPr>
        <w:t> </w:t>
      </w:r>
      <w:r>
        <w:rPr>
          <w:sz w:val="24"/>
        </w:rPr>
        <w:t>endeavors</w:t>
      </w:r>
      <w:r>
        <w:rPr>
          <w:spacing w:val="-6"/>
          <w:sz w:val="24"/>
        </w:rPr>
        <w:t> </w:t>
      </w:r>
      <w:r>
        <w:rPr>
          <w:sz w:val="24"/>
        </w:rPr>
        <w:t>he</w:t>
      </w:r>
      <w:r>
        <w:rPr>
          <w:spacing w:val="-6"/>
          <w:sz w:val="24"/>
        </w:rPr>
        <w:t> </w:t>
      </w:r>
      <w:r>
        <w:rPr>
          <w:sz w:val="24"/>
        </w:rPr>
        <w:t>has</w:t>
      </w:r>
      <w:r>
        <w:rPr>
          <w:spacing w:val="-6"/>
          <w:sz w:val="24"/>
        </w:rPr>
        <w:t> </w:t>
      </w:r>
      <w:r>
        <w:rPr>
          <w:sz w:val="24"/>
        </w:rPr>
        <w:t>made</w:t>
      </w:r>
      <w:r>
        <w:rPr>
          <w:spacing w:val="-6"/>
          <w:sz w:val="24"/>
        </w:rPr>
        <w:t> </w:t>
      </w:r>
      <w:r>
        <w:rPr>
          <w:sz w:val="24"/>
        </w:rPr>
        <w:t>towards</w:t>
      </w:r>
      <w:r>
        <w:rPr>
          <w:spacing w:val="-6"/>
          <w:sz w:val="24"/>
        </w:rPr>
        <w:t> </w:t>
      </w:r>
      <w:r>
        <w:rPr>
          <w:sz w:val="24"/>
        </w:rPr>
        <w:t>a</w:t>
      </w:r>
      <w:r>
        <w:rPr>
          <w:spacing w:val="-6"/>
          <w:sz w:val="24"/>
        </w:rPr>
        <w:t> </w:t>
      </w:r>
      <w:r>
        <w:rPr>
          <w:sz w:val="24"/>
        </w:rPr>
        <w:t>negotiated</w:t>
      </w:r>
      <w:r>
        <w:rPr>
          <w:spacing w:val="-6"/>
          <w:sz w:val="24"/>
        </w:rPr>
        <w:t> </w:t>
      </w:r>
      <w:r>
        <w:rPr>
          <w:sz w:val="24"/>
        </w:rPr>
        <w:t>settlement</w:t>
      </w:r>
    </w:p>
    <w:p>
      <w:pPr>
        <w:spacing w:after="0" w:line="360" w:lineRule="auto"/>
        <w:jc w:val="left"/>
        <w:rPr>
          <w:sz w:val="24"/>
        </w:rPr>
        <w:sectPr>
          <w:pgSz w:w="12240" w:h="15840"/>
          <w:pgMar w:top="1360" w:bottom="280" w:left="1680" w:right="1700"/>
        </w:sectPr>
      </w:pPr>
    </w:p>
    <w:p>
      <w:pPr>
        <w:pStyle w:val="BodyText"/>
        <w:spacing w:line="360" w:lineRule="auto" w:before="76"/>
        <w:ind w:left="840" w:right="164"/>
      </w:pPr>
      <w:r>
        <w:rPr/>
        <w:t>of</w:t>
      </w:r>
      <w:r>
        <w:rPr>
          <w:spacing w:val="-7"/>
        </w:rPr>
        <w:t> </w:t>
      </w:r>
      <w:r>
        <w:rPr/>
        <w:t>the</w:t>
      </w:r>
      <w:r>
        <w:rPr>
          <w:spacing w:val="-7"/>
        </w:rPr>
        <w:t> </w:t>
      </w:r>
      <w:r>
        <w:rPr/>
        <w:t>question</w:t>
      </w:r>
      <w:r>
        <w:rPr>
          <w:spacing w:val="-7"/>
        </w:rPr>
        <w:t> </w:t>
      </w:r>
      <w:r>
        <w:rPr/>
        <w:t>of</w:t>
      </w:r>
      <w:r>
        <w:rPr>
          <w:spacing w:val="-7"/>
        </w:rPr>
        <w:t> </w:t>
      </w:r>
      <w:r>
        <w:rPr/>
        <w:t>Namibia</w:t>
      </w:r>
      <w:r>
        <w:rPr>
          <w:spacing w:val="-8"/>
        </w:rPr>
        <w:t> </w:t>
      </w:r>
      <w:r>
        <w:rPr/>
        <w:t>in</w:t>
      </w:r>
      <w:r>
        <w:rPr>
          <w:spacing w:val="-7"/>
        </w:rPr>
        <w:t> </w:t>
      </w:r>
      <w:r>
        <w:rPr/>
        <w:t>accordance</w:t>
      </w:r>
      <w:r>
        <w:rPr>
          <w:spacing w:val="-7"/>
        </w:rPr>
        <w:t> </w:t>
      </w:r>
      <w:r>
        <w:rPr/>
        <w:t>with</w:t>
      </w:r>
      <w:r>
        <w:rPr>
          <w:spacing w:val="-8"/>
        </w:rPr>
        <w:t> </w:t>
      </w:r>
      <w:r>
        <w:rPr/>
        <w:t>relevant</w:t>
      </w:r>
      <w:r>
        <w:rPr>
          <w:spacing w:val="-7"/>
        </w:rPr>
        <w:t> </w:t>
      </w:r>
      <w:r>
        <w:rPr/>
        <w:t>decisions</w:t>
      </w:r>
      <w:r>
        <w:rPr>
          <w:spacing w:val="-8"/>
        </w:rPr>
        <w:t> </w:t>
      </w:r>
      <w:r>
        <w:rPr/>
        <w:t>of</w:t>
      </w:r>
      <w:r>
        <w:rPr>
          <w:spacing w:val="-8"/>
        </w:rPr>
        <w:t> </w:t>
      </w:r>
      <w:r>
        <w:rPr/>
        <w:t>the</w:t>
      </w:r>
      <w:r>
        <w:rPr>
          <w:spacing w:val="-9"/>
        </w:rPr>
        <w:t> </w:t>
      </w:r>
      <w:r>
        <w:rPr/>
        <w:t>Security </w:t>
      </w:r>
      <w:r>
        <w:rPr>
          <w:spacing w:val="-2"/>
        </w:rPr>
        <w:t>Council;</w:t>
      </w:r>
    </w:p>
    <w:p>
      <w:pPr>
        <w:pStyle w:val="BodyText"/>
        <w:spacing w:before="2"/>
        <w:rPr>
          <w:sz w:val="36"/>
        </w:rPr>
      </w:pPr>
    </w:p>
    <w:p>
      <w:pPr>
        <w:pStyle w:val="ListParagraph"/>
        <w:numPr>
          <w:ilvl w:val="0"/>
          <w:numId w:val="1"/>
        </w:numPr>
        <w:tabs>
          <w:tab w:pos="839" w:val="left" w:leader="none"/>
          <w:tab w:pos="840" w:val="left" w:leader="none"/>
        </w:tabs>
        <w:spacing w:line="360" w:lineRule="auto" w:before="0" w:after="0"/>
        <w:ind w:left="839" w:right="239" w:hanging="720"/>
        <w:jc w:val="left"/>
        <w:rPr>
          <w:sz w:val="24"/>
        </w:rPr>
      </w:pPr>
      <w:r>
        <w:rPr>
          <w:sz w:val="24"/>
        </w:rPr>
        <w:t>MANDATES the African Group at the United Nations to call on the Security Council to urgently convene a meeting of the Council to take effective enforcement measures against the racist South African regime by the imposition of</w:t>
      </w:r>
      <w:r>
        <w:rPr>
          <w:spacing w:val="-9"/>
          <w:sz w:val="24"/>
        </w:rPr>
        <w:t> </w:t>
      </w:r>
      <w:r>
        <w:rPr>
          <w:sz w:val="24"/>
        </w:rPr>
        <w:t>comprehensive</w:t>
      </w:r>
      <w:r>
        <w:rPr>
          <w:spacing w:val="-9"/>
          <w:sz w:val="24"/>
        </w:rPr>
        <w:t> </w:t>
      </w:r>
      <w:r>
        <w:rPr>
          <w:sz w:val="24"/>
        </w:rPr>
        <w:t>and</w:t>
      </w:r>
      <w:r>
        <w:rPr>
          <w:spacing w:val="-9"/>
          <w:sz w:val="24"/>
        </w:rPr>
        <w:t> </w:t>
      </w:r>
      <w:r>
        <w:rPr>
          <w:sz w:val="24"/>
        </w:rPr>
        <w:t>mandatory</w:t>
      </w:r>
      <w:r>
        <w:rPr>
          <w:spacing w:val="-9"/>
          <w:sz w:val="24"/>
        </w:rPr>
        <w:t> </w:t>
      </w:r>
      <w:r>
        <w:rPr>
          <w:sz w:val="24"/>
        </w:rPr>
        <w:t>sanctions</w:t>
      </w:r>
      <w:r>
        <w:rPr>
          <w:spacing w:val="-9"/>
          <w:sz w:val="24"/>
        </w:rPr>
        <w:t> </w:t>
      </w:r>
      <w:r>
        <w:rPr>
          <w:sz w:val="24"/>
        </w:rPr>
        <w:t>under</w:t>
      </w:r>
      <w:r>
        <w:rPr>
          <w:spacing w:val="-9"/>
          <w:sz w:val="24"/>
        </w:rPr>
        <w:t> </w:t>
      </w:r>
      <w:r>
        <w:rPr>
          <w:sz w:val="24"/>
        </w:rPr>
        <w:t>Chapter</w:t>
      </w:r>
      <w:r>
        <w:rPr>
          <w:spacing w:val="-9"/>
          <w:sz w:val="24"/>
        </w:rPr>
        <w:t> </w:t>
      </w:r>
      <w:r>
        <w:rPr>
          <w:sz w:val="24"/>
        </w:rPr>
        <w:t>VII</w:t>
      </w:r>
      <w:r>
        <w:rPr>
          <w:spacing w:val="-9"/>
          <w:sz w:val="24"/>
        </w:rPr>
        <w:t> </w:t>
      </w:r>
      <w:r>
        <w:rPr>
          <w:sz w:val="24"/>
        </w:rPr>
        <w:t>of</w:t>
      </w:r>
      <w:r>
        <w:rPr>
          <w:spacing w:val="-9"/>
          <w:sz w:val="24"/>
        </w:rPr>
        <w:t> </w:t>
      </w:r>
      <w:r>
        <w:rPr>
          <w:sz w:val="24"/>
        </w:rPr>
        <w:t>the</w:t>
      </w:r>
      <w:r>
        <w:rPr>
          <w:spacing w:val="-9"/>
          <w:sz w:val="24"/>
        </w:rPr>
        <w:t> </w:t>
      </w:r>
      <w:r>
        <w:rPr>
          <w:sz w:val="24"/>
        </w:rPr>
        <w:t>UN</w:t>
      </w:r>
      <w:r>
        <w:rPr>
          <w:spacing w:val="-9"/>
          <w:sz w:val="24"/>
        </w:rPr>
        <w:t> </w:t>
      </w:r>
      <w:r>
        <w:rPr>
          <w:sz w:val="24"/>
        </w:rPr>
        <w:t>Charter, including an oil embargo, in view of the racist regime’s continued defiance of Security Council Resolutions 435 (1978) and 439 (1978) and its refusal to </w:t>
      </w:r>
      <w:r>
        <w:rPr>
          <w:spacing w:val="9"/>
          <w:sz w:val="24"/>
        </w:rPr>
        <w:t>co- </w:t>
      </w:r>
      <w:r>
        <w:rPr>
          <w:sz w:val="24"/>
        </w:rPr>
        <w:t>operate</w:t>
      </w:r>
      <w:r>
        <w:rPr>
          <w:spacing w:val="-4"/>
          <w:sz w:val="24"/>
        </w:rPr>
        <w:t> </w:t>
      </w:r>
      <w:r>
        <w:rPr>
          <w:sz w:val="24"/>
        </w:rPr>
        <w:t>with</w:t>
      </w:r>
      <w:r>
        <w:rPr>
          <w:spacing w:val="-4"/>
          <w:sz w:val="24"/>
        </w:rPr>
        <w:t> </w:t>
      </w:r>
      <w:r>
        <w:rPr>
          <w:sz w:val="24"/>
        </w:rPr>
        <w:t>the</w:t>
      </w:r>
      <w:r>
        <w:rPr>
          <w:spacing w:val="-4"/>
          <w:sz w:val="24"/>
        </w:rPr>
        <w:t> </w:t>
      </w:r>
      <w:r>
        <w:rPr>
          <w:sz w:val="24"/>
        </w:rPr>
        <w:t>UN</w:t>
      </w:r>
      <w:r>
        <w:rPr>
          <w:spacing w:val="-4"/>
          <w:sz w:val="24"/>
        </w:rPr>
        <w:t> </w:t>
      </w:r>
      <w:r>
        <w:rPr>
          <w:sz w:val="24"/>
        </w:rPr>
        <w:t>Secretary-General</w:t>
      </w:r>
      <w:r>
        <w:rPr>
          <w:spacing w:val="-2"/>
          <w:sz w:val="24"/>
        </w:rPr>
        <w:t> </w:t>
      </w:r>
      <w:r>
        <w:rPr>
          <w:sz w:val="24"/>
        </w:rPr>
        <w:t>in</w:t>
      </w:r>
      <w:r>
        <w:rPr>
          <w:spacing w:val="-2"/>
          <w:sz w:val="24"/>
        </w:rPr>
        <w:t> </w:t>
      </w:r>
      <w:r>
        <w:rPr>
          <w:sz w:val="24"/>
        </w:rPr>
        <w:t>the</w:t>
      </w:r>
      <w:r>
        <w:rPr>
          <w:spacing w:val="-2"/>
          <w:sz w:val="24"/>
        </w:rPr>
        <w:t> </w:t>
      </w:r>
      <w:r>
        <w:rPr>
          <w:sz w:val="24"/>
        </w:rPr>
        <w:t>implementation</w:t>
      </w:r>
      <w:r>
        <w:rPr>
          <w:spacing w:val="-2"/>
          <w:sz w:val="24"/>
        </w:rPr>
        <w:t> </w:t>
      </w:r>
      <w:r>
        <w:rPr>
          <w:sz w:val="24"/>
        </w:rPr>
        <w:t>of</w:t>
      </w:r>
      <w:r>
        <w:rPr>
          <w:spacing w:val="-2"/>
          <w:sz w:val="24"/>
        </w:rPr>
        <w:t> </w:t>
      </w:r>
      <w:r>
        <w:rPr>
          <w:sz w:val="24"/>
        </w:rPr>
        <w:t>the</w:t>
      </w:r>
      <w:r>
        <w:rPr>
          <w:spacing w:val="-2"/>
          <w:sz w:val="24"/>
        </w:rPr>
        <w:t> </w:t>
      </w:r>
      <w:r>
        <w:rPr>
          <w:sz w:val="24"/>
        </w:rPr>
        <w:t>UN</w:t>
      </w:r>
      <w:r>
        <w:rPr>
          <w:spacing w:val="-2"/>
          <w:sz w:val="24"/>
        </w:rPr>
        <w:t> </w:t>
      </w:r>
      <w:r>
        <w:rPr>
          <w:sz w:val="24"/>
        </w:rPr>
        <w:t>Plan</w:t>
      </w:r>
      <w:r>
        <w:rPr>
          <w:spacing w:val="-2"/>
          <w:sz w:val="24"/>
        </w:rPr>
        <w:t> </w:t>
      </w:r>
      <w:r>
        <w:rPr>
          <w:sz w:val="24"/>
        </w:rPr>
        <w:t>for the independence of Namibia;</w:t>
      </w:r>
    </w:p>
    <w:p>
      <w:pPr>
        <w:pStyle w:val="BodyText"/>
        <w:spacing w:before="10"/>
        <w:rPr>
          <w:sz w:val="35"/>
        </w:rPr>
      </w:pPr>
    </w:p>
    <w:p>
      <w:pPr>
        <w:pStyle w:val="ListParagraph"/>
        <w:numPr>
          <w:ilvl w:val="0"/>
          <w:numId w:val="1"/>
        </w:numPr>
        <w:tabs>
          <w:tab w:pos="839" w:val="left" w:leader="none"/>
          <w:tab w:pos="840" w:val="left" w:leader="none"/>
        </w:tabs>
        <w:spacing w:line="360" w:lineRule="auto" w:before="0" w:after="0"/>
        <w:ind w:left="840" w:right="222" w:hanging="720"/>
        <w:jc w:val="left"/>
        <w:rPr>
          <w:sz w:val="24"/>
        </w:rPr>
      </w:pPr>
      <w:r>
        <w:rPr>
          <w:sz w:val="24"/>
        </w:rPr>
        <w:t>CALLS</w:t>
      </w:r>
      <w:r>
        <w:rPr>
          <w:spacing w:val="-9"/>
          <w:sz w:val="24"/>
        </w:rPr>
        <w:t> </w:t>
      </w:r>
      <w:r>
        <w:rPr>
          <w:sz w:val="24"/>
        </w:rPr>
        <w:t>for</w:t>
      </w:r>
      <w:r>
        <w:rPr>
          <w:spacing w:val="-9"/>
          <w:sz w:val="24"/>
        </w:rPr>
        <w:t> </w:t>
      </w:r>
      <w:r>
        <w:rPr>
          <w:sz w:val="24"/>
        </w:rPr>
        <w:t>the</w:t>
      </w:r>
      <w:r>
        <w:rPr>
          <w:spacing w:val="-9"/>
          <w:sz w:val="24"/>
        </w:rPr>
        <w:t> </w:t>
      </w:r>
      <w:r>
        <w:rPr>
          <w:sz w:val="24"/>
        </w:rPr>
        <w:t>urgent</w:t>
      </w:r>
      <w:r>
        <w:rPr>
          <w:spacing w:val="-8"/>
          <w:sz w:val="24"/>
        </w:rPr>
        <w:t> </w:t>
      </w:r>
      <w:r>
        <w:rPr>
          <w:sz w:val="24"/>
        </w:rPr>
        <w:t>convening</w:t>
      </w:r>
      <w:r>
        <w:rPr>
          <w:spacing w:val="-9"/>
          <w:sz w:val="24"/>
        </w:rPr>
        <w:t> </w:t>
      </w:r>
      <w:r>
        <w:rPr>
          <w:sz w:val="24"/>
        </w:rPr>
        <w:t>of</w:t>
      </w:r>
      <w:r>
        <w:rPr>
          <w:spacing w:val="-9"/>
          <w:sz w:val="24"/>
        </w:rPr>
        <w:t> </w:t>
      </w:r>
      <w:r>
        <w:rPr>
          <w:sz w:val="24"/>
        </w:rPr>
        <w:t>a</w:t>
      </w:r>
      <w:r>
        <w:rPr>
          <w:spacing w:val="-9"/>
          <w:sz w:val="24"/>
        </w:rPr>
        <w:t> </w:t>
      </w:r>
      <w:r>
        <w:rPr>
          <w:sz w:val="24"/>
        </w:rPr>
        <w:t>Special</w:t>
      </w:r>
      <w:r>
        <w:rPr>
          <w:spacing w:val="-9"/>
          <w:sz w:val="24"/>
        </w:rPr>
        <w:t> </w:t>
      </w:r>
      <w:r>
        <w:rPr>
          <w:sz w:val="24"/>
        </w:rPr>
        <w:t>Session</w:t>
      </w:r>
      <w:r>
        <w:rPr>
          <w:spacing w:val="-9"/>
          <w:sz w:val="24"/>
        </w:rPr>
        <w:t> </w:t>
      </w:r>
      <w:r>
        <w:rPr>
          <w:sz w:val="24"/>
        </w:rPr>
        <w:t>of</w:t>
      </w:r>
      <w:r>
        <w:rPr>
          <w:spacing w:val="-9"/>
          <w:sz w:val="24"/>
        </w:rPr>
        <w:t> </w:t>
      </w:r>
      <w:r>
        <w:rPr>
          <w:sz w:val="24"/>
        </w:rPr>
        <w:t>the</w:t>
      </w:r>
      <w:r>
        <w:rPr>
          <w:spacing w:val="-9"/>
          <w:sz w:val="24"/>
        </w:rPr>
        <w:t> </w:t>
      </w:r>
      <w:r>
        <w:rPr>
          <w:sz w:val="24"/>
        </w:rPr>
        <w:t>General</w:t>
      </w:r>
      <w:r>
        <w:rPr>
          <w:spacing w:val="-9"/>
          <w:sz w:val="24"/>
        </w:rPr>
        <w:t> </w:t>
      </w:r>
      <w:r>
        <w:rPr>
          <w:sz w:val="24"/>
        </w:rPr>
        <w:t>Assembly</w:t>
      </w:r>
      <w:r>
        <w:rPr>
          <w:spacing w:val="-9"/>
          <w:sz w:val="24"/>
        </w:rPr>
        <w:t> </w:t>
      </w:r>
      <w:r>
        <w:rPr>
          <w:sz w:val="24"/>
        </w:rPr>
        <w:t>to discuss the question of Namibia.</w:t>
      </w:r>
    </w:p>
    <w:sectPr>
      <w:pgSz w:w="12240" w:h="15840"/>
      <w:pgMar w:top="13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840" w:right="130"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DECLARATION AND RESOLUTIONS</dc:title>
  <dcterms:created xsi:type="dcterms:W3CDTF">2023-04-11T21:33:20Z</dcterms:created>
  <dcterms:modified xsi:type="dcterms:W3CDTF">2023-04-11T21:33:20Z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2023-03-19T00:00:00Z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