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z w:val="24"/>
          <w:szCs w:val="24"/>
        </w:rPr>
        <w:t>DECISION ON ENDING CHILD MARRIAGE</w:t>
      </w:r>
    </w:p>
    <w:p>
      <w:pPr>
        <w:pStyle w:val="Style5"/>
        <w:keepNext/>
        <w:keepLines/>
        <w:widowControl w:val="0"/>
        <w:shd w:val="clear" w:color="auto" w:fill="auto"/>
        <w:bidi w:val="0"/>
        <w:spacing w:before="0" w:after="32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2" w:val="left"/>
        </w:tabs>
        <w:bidi w:val="0"/>
        <w:spacing w:before="0" w:after="260" w:line="240" w:lineRule="auto"/>
        <w:ind w:left="720" w:right="0" w:hanging="720"/>
        <w:jc w:val="both"/>
      </w:pPr>
      <w:bookmarkStart w:id="3" w:name="bookmark3"/>
      <w:bookmarkEnd w:id="3"/>
      <w:r>
        <w:rPr>
          <w:b/>
          <w:bCs/>
          <w:color w:val="000000"/>
          <w:spacing w:val="0"/>
          <w:w w:val="100"/>
          <w:position w:val="0"/>
          <w:sz w:val="24"/>
          <w:szCs w:val="24"/>
        </w:rPr>
        <w:t xml:space="preserve">COMMENDS </w:t>
      </w:r>
      <w:r>
        <w:rPr>
          <w:color w:val="000000"/>
          <w:spacing w:val="0"/>
          <w:w w:val="100"/>
          <w:position w:val="0"/>
          <w:sz w:val="24"/>
          <w:szCs w:val="24"/>
        </w:rPr>
        <w:t>H.E Edgar Chagwa Lungu, President of the Republic of Zambia for the commitment and continued efforts to the fight against child marriage;</w:t>
      </w:r>
    </w:p>
    <w:p>
      <w:pPr>
        <w:pStyle w:val="Style2"/>
        <w:keepNext w:val="0"/>
        <w:keepLines w:val="0"/>
        <w:widowControl w:val="0"/>
        <w:numPr>
          <w:ilvl w:val="0"/>
          <w:numId w:val="1"/>
        </w:numPr>
        <w:shd w:val="clear" w:color="auto" w:fill="auto"/>
        <w:tabs>
          <w:tab w:pos="722" w:val="left"/>
        </w:tabs>
        <w:bidi w:val="0"/>
        <w:spacing w:before="0" w:after="260" w:line="233" w:lineRule="auto"/>
        <w:ind w:left="720" w:right="0" w:hanging="720"/>
        <w:jc w:val="both"/>
      </w:pPr>
      <w:bookmarkStart w:id="4" w:name="bookmark4"/>
      <w:bookmarkEnd w:id="4"/>
      <w:r>
        <w:rPr>
          <w:b/>
          <w:bCs/>
          <w:color w:val="000000"/>
          <w:spacing w:val="0"/>
          <w:w w:val="100"/>
          <w:position w:val="0"/>
          <w:sz w:val="24"/>
          <w:szCs w:val="24"/>
        </w:rPr>
        <w:t xml:space="preserve">RECALLS </w:t>
      </w:r>
      <w:r>
        <w:rPr>
          <w:color w:val="000000"/>
          <w:spacing w:val="0"/>
          <w:w w:val="100"/>
          <w:position w:val="0"/>
          <w:sz w:val="24"/>
          <w:szCs w:val="24"/>
        </w:rPr>
        <w:t>African Union Decision Assembly/AU/Dec.727(XXXII) on the African Union Campaign on Ending Child Marriage in Africa</w:t>
      </w:r>
    </w:p>
    <w:p>
      <w:pPr>
        <w:pStyle w:val="Style2"/>
        <w:keepNext w:val="0"/>
        <w:keepLines w:val="0"/>
        <w:widowControl w:val="0"/>
        <w:numPr>
          <w:ilvl w:val="0"/>
          <w:numId w:val="1"/>
        </w:numPr>
        <w:shd w:val="clear" w:color="auto" w:fill="auto"/>
        <w:tabs>
          <w:tab w:pos="722" w:val="left"/>
        </w:tabs>
        <w:bidi w:val="0"/>
        <w:spacing w:before="0" w:after="260" w:line="240" w:lineRule="auto"/>
        <w:ind w:left="720" w:right="0" w:hanging="720"/>
        <w:jc w:val="both"/>
      </w:pPr>
      <w:bookmarkStart w:id="5" w:name="bookmark5"/>
      <w:bookmarkEnd w:id="5"/>
      <w:r>
        <w:rPr>
          <w:b/>
          <w:bCs/>
          <w:color w:val="000000"/>
          <w:spacing w:val="0"/>
          <w:w w:val="100"/>
          <w:position w:val="0"/>
          <w:sz w:val="24"/>
          <w:szCs w:val="24"/>
        </w:rPr>
        <w:t xml:space="preserve">REAFFIRMS </w:t>
      </w:r>
      <w:r>
        <w:rPr>
          <w:color w:val="000000"/>
          <w:spacing w:val="0"/>
          <w:w w:val="100"/>
          <w:position w:val="0"/>
          <w:sz w:val="24"/>
          <w:szCs w:val="24"/>
        </w:rPr>
        <w:t>the Assembly’s commitment to the AU Campaign on Ending Child Marriage, including keeping the fight against child marriage at national, regional, and continental agendas;</w:t>
      </w:r>
    </w:p>
    <w:p>
      <w:pPr>
        <w:pStyle w:val="Style2"/>
        <w:keepNext w:val="0"/>
        <w:keepLines w:val="0"/>
        <w:widowControl w:val="0"/>
        <w:numPr>
          <w:ilvl w:val="0"/>
          <w:numId w:val="1"/>
        </w:numPr>
        <w:shd w:val="clear" w:color="auto" w:fill="auto"/>
        <w:tabs>
          <w:tab w:pos="722" w:val="left"/>
        </w:tabs>
        <w:bidi w:val="0"/>
        <w:spacing w:before="0" w:after="260" w:line="240" w:lineRule="auto"/>
        <w:ind w:left="720" w:right="0" w:hanging="720"/>
        <w:jc w:val="both"/>
      </w:pPr>
      <w:bookmarkStart w:id="6" w:name="bookmark6"/>
      <w:bookmarkEnd w:id="6"/>
      <w:r>
        <w:rPr>
          <w:b/>
          <w:bCs/>
          <w:color w:val="000000"/>
          <w:spacing w:val="0"/>
          <w:w w:val="100"/>
          <w:position w:val="0"/>
          <w:sz w:val="24"/>
          <w:szCs w:val="24"/>
        </w:rPr>
        <w:t xml:space="preserve">WELCOMES </w:t>
      </w:r>
      <w:r>
        <w:rPr>
          <w:color w:val="000000"/>
          <w:spacing w:val="0"/>
          <w:w w:val="100"/>
          <w:position w:val="0"/>
          <w:sz w:val="24"/>
          <w:szCs w:val="24"/>
        </w:rPr>
        <w:t>the Cairo Call to Action for the Elimination of Child Marriage and Female Genital Mutilation in Africa adopted on 20 June 2019 in Cairo, Egypt, and considers it an important boost for the continental efforts towards eradicating harmful practices against women and girls in Africa;</w:t>
      </w:r>
    </w:p>
    <w:p>
      <w:pPr>
        <w:pStyle w:val="Style2"/>
        <w:keepNext w:val="0"/>
        <w:keepLines w:val="0"/>
        <w:widowControl w:val="0"/>
        <w:numPr>
          <w:ilvl w:val="0"/>
          <w:numId w:val="1"/>
        </w:numPr>
        <w:shd w:val="clear" w:color="auto" w:fill="auto"/>
        <w:tabs>
          <w:tab w:pos="722" w:val="left"/>
        </w:tabs>
        <w:bidi w:val="0"/>
        <w:spacing w:before="0" w:after="260" w:line="233" w:lineRule="auto"/>
        <w:ind w:left="720" w:right="0" w:hanging="720"/>
        <w:jc w:val="both"/>
      </w:pPr>
      <w:bookmarkStart w:id="7" w:name="bookmark7"/>
      <w:bookmarkEnd w:id="7"/>
      <w:r>
        <w:rPr>
          <w:b/>
          <w:bCs/>
          <w:color w:val="000000"/>
          <w:spacing w:val="0"/>
          <w:w w:val="100"/>
          <w:position w:val="0"/>
          <w:sz w:val="24"/>
          <w:szCs w:val="24"/>
        </w:rPr>
        <w:t xml:space="preserve">REQUESTS </w:t>
      </w:r>
      <w:r>
        <w:rPr>
          <w:color w:val="000000"/>
          <w:spacing w:val="0"/>
          <w:w w:val="100"/>
          <w:position w:val="0"/>
          <w:sz w:val="24"/>
          <w:szCs w:val="24"/>
        </w:rPr>
        <w:t>Member States to “report regularly to the African Union Commission” on progress made towards the implementation of policies on ending child marriage;</w:t>
      </w:r>
    </w:p>
    <w:p>
      <w:pPr>
        <w:pStyle w:val="Style2"/>
        <w:keepNext w:val="0"/>
        <w:keepLines w:val="0"/>
        <w:widowControl w:val="0"/>
        <w:numPr>
          <w:ilvl w:val="0"/>
          <w:numId w:val="1"/>
        </w:numPr>
        <w:shd w:val="clear" w:color="auto" w:fill="auto"/>
        <w:tabs>
          <w:tab w:pos="722" w:val="left"/>
        </w:tabs>
        <w:bidi w:val="0"/>
        <w:spacing w:before="0" w:after="260" w:line="240" w:lineRule="auto"/>
        <w:ind w:left="0" w:right="0" w:firstLine="0"/>
        <w:jc w:val="both"/>
      </w:pPr>
      <w:bookmarkStart w:id="8" w:name="bookmark8"/>
      <w:bookmarkEnd w:id="8"/>
      <w:r>
        <w:rPr>
          <w:b/>
          <w:bCs/>
          <w:color w:val="000000"/>
          <w:spacing w:val="0"/>
          <w:w w:val="100"/>
          <w:position w:val="0"/>
          <w:sz w:val="24"/>
          <w:szCs w:val="24"/>
        </w:rPr>
        <w:t xml:space="preserve">COMMITS </w:t>
      </w:r>
      <w:r>
        <w:rPr>
          <w:color w:val="000000"/>
          <w:spacing w:val="0"/>
          <w:w w:val="100"/>
          <w:position w:val="0"/>
          <w:sz w:val="24"/>
          <w:szCs w:val="24"/>
        </w:rPr>
        <w:t>to keeping the issue of child marriage at the top of our agenda;</w:t>
      </w:r>
    </w:p>
    <w:p>
      <w:pPr>
        <w:pStyle w:val="Style2"/>
        <w:keepNext w:val="0"/>
        <w:keepLines w:val="0"/>
        <w:widowControl w:val="0"/>
        <w:numPr>
          <w:ilvl w:val="0"/>
          <w:numId w:val="1"/>
        </w:numPr>
        <w:shd w:val="clear" w:color="auto" w:fill="auto"/>
        <w:tabs>
          <w:tab w:pos="722" w:val="left"/>
        </w:tabs>
        <w:bidi w:val="0"/>
        <w:spacing w:before="0" w:after="260" w:line="240" w:lineRule="auto"/>
        <w:ind w:left="720" w:right="0" w:hanging="720"/>
        <w:jc w:val="both"/>
      </w:pPr>
      <w:bookmarkStart w:id="9" w:name="bookmark9"/>
      <w:bookmarkEnd w:id="9"/>
      <w:r>
        <w:rPr>
          <w:b/>
          <w:bCs/>
          <w:color w:val="000000"/>
          <w:spacing w:val="0"/>
          <w:w w:val="100"/>
          <w:position w:val="0"/>
          <w:sz w:val="24"/>
          <w:szCs w:val="24"/>
        </w:rPr>
        <w:t xml:space="preserve">TAKES NOTE </w:t>
      </w:r>
      <w:r>
        <w:rPr>
          <w:color w:val="000000"/>
          <w:spacing w:val="0"/>
          <w:w w:val="100"/>
          <w:position w:val="0"/>
          <w:sz w:val="24"/>
          <w:szCs w:val="24"/>
        </w:rPr>
        <w:t xml:space="preserve">of the Report of H.E Edgar Chagwa Lungu, President of the Republic of Zambia and AU Leader on Ending Child Marriage and </w:t>
      </w:r>
      <w:r>
        <w:rPr>
          <w:b/>
          <w:bCs/>
          <w:color w:val="000000"/>
          <w:spacing w:val="0"/>
          <w:w w:val="100"/>
          <w:position w:val="0"/>
          <w:sz w:val="24"/>
          <w:szCs w:val="24"/>
        </w:rPr>
        <w:t xml:space="preserve">COMMITS </w:t>
      </w:r>
      <w:r>
        <w:rPr>
          <w:color w:val="000000"/>
          <w:spacing w:val="0"/>
          <w:w w:val="100"/>
          <w:position w:val="0"/>
          <w:sz w:val="24"/>
          <w:szCs w:val="24"/>
        </w:rPr>
        <w:t>to the implementation of the recommendations of the Report.</w:t>
      </w:r>
    </w:p>
    <w:sectPr>
      <w:footnotePr>
        <w:pos w:val="pageBottom"/>
        <w:numFmt w:val="decimal"/>
        <w:numRestart w:val="continuous"/>
      </w:footnotePr>
      <w:pgSz w:w="12240" w:h="16834"/>
      <w:pgMar w:top="1941" w:right="1397" w:bottom="2609" w:left="14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