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7F" w:rsidRPr="0024727F" w:rsidRDefault="0024727F" w:rsidP="0024727F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2472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2472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prolongation de la </w:t>
      </w:r>
      <w:proofErr w:type="spellStart"/>
      <w:r w:rsidRPr="002472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période</w:t>
      </w:r>
      <w:proofErr w:type="spellEnd"/>
      <w:r w:rsidRPr="002472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2472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Préparation</w:t>
      </w:r>
      <w:proofErr w:type="spellEnd"/>
      <w:r w:rsidRPr="002472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472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d’une</w:t>
      </w:r>
      <w:proofErr w:type="spellEnd"/>
      <w:r w:rsidRPr="002472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472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Étude</w:t>
      </w:r>
      <w:proofErr w:type="spellEnd"/>
      <w:r w:rsidRPr="002472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</w:t>
      </w:r>
      <w:proofErr w:type="spellStart"/>
      <w:r w:rsidRPr="002472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l’usage</w:t>
      </w:r>
      <w:proofErr w:type="spellEnd"/>
      <w:r w:rsidRPr="002472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force </w:t>
      </w:r>
      <w:proofErr w:type="gramStart"/>
      <w:r w:rsidRPr="002472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par</w:t>
      </w:r>
      <w:proofErr w:type="gramEnd"/>
      <w:r w:rsidRPr="002472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les agents chargés de </w:t>
      </w:r>
      <w:proofErr w:type="spellStart"/>
      <w:r w:rsidRPr="002472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l’application</w:t>
      </w:r>
      <w:proofErr w:type="spellEnd"/>
      <w:r w:rsidRPr="002472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</w:t>
      </w:r>
      <w:proofErr w:type="spellStart"/>
      <w:r w:rsidRPr="002472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loi</w:t>
      </w:r>
      <w:proofErr w:type="spellEnd"/>
      <w:r w:rsidRPr="002472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472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2472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472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2472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bookmarkEnd w:id="0"/>
      <w:r w:rsidRPr="0024727F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- CADHP/Res. 509 (LXIX)2021</w:t>
      </w:r>
    </w:p>
    <w:p w:rsidR="00645EB3" w:rsidRPr="008B27E7" w:rsidRDefault="0024727F">
      <w:pPr>
        <w:rPr>
          <w:rFonts w:cstheme="minorHAnsi"/>
          <w:color w:val="231F20"/>
          <w:sz w:val="24"/>
          <w:szCs w:val="24"/>
          <w:shd w:val="clear" w:color="auto" w:fill="FFFFFF"/>
        </w:rPr>
      </w:pPr>
      <w:r w:rsidRPr="008B27E7">
        <w:rPr>
          <w:rFonts w:cstheme="minorHAnsi"/>
          <w:color w:val="231F20"/>
          <w:sz w:val="24"/>
          <w:szCs w:val="24"/>
          <w:shd w:val="clear" w:color="auto" w:fill="FFFFFF"/>
        </w:rPr>
        <w:t> </w:t>
      </w:r>
      <w:proofErr w:type="spellStart"/>
      <w:r w:rsidRPr="008B27E7">
        <w:rPr>
          <w:rFonts w:cstheme="minorHAnsi"/>
          <w:color w:val="231F20"/>
          <w:sz w:val="24"/>
          <w:szCs w:val="24"/>
          <w:shd w:val="clear" w:color="auto" w:fill="FFFFFF"/>
        </w:rPr>
        <w:t>jan</w:t>
      </w:r>
      <w:proofErr w:type="spellEnd"/>
      <w:r w:rsidRPr="008B27E7">
        <w:rPr>
          <w:rFonts w:cstheme="minorHAnsi"/>
          <w:color w:val="231F20"/>
          <w:sz w:val="24"/>
          <w:szCs w:val="24"/>
          <w:shd w:val="clear" w:color="auto" w:fill="FFFFFF"/>
        </w:rPr>
        <w:t xml:space="preserve"> 03, 2022</w:t>
      </w:r>
    </w:p>
    <w:p w:rsidR="0024727F" w:rsidRPr="008B27E7" w:rsidRDefault="0024727F">
      <w:pPr>
        <w:rPr>
          <w:rFonts w:cstheme="minorHAnsi"/>
          <w:color w:val="231F20"/>
          <w:sz w:val="24"/>
          <w:szCs w:val="24"/>
          <w:shd w:val="clear" w:color="auto" w:fill="FFFFFF"/>
        </w:rPr>
      </w:pPr>
    </w:p>
    <w:p w:rsidR="0024727F" w:rsidRPr="008B27E7" w:rsidRDefault="0024727F" w:rsidP="002472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53575A"/>
        </w:rPr>
      </w:pPr>
      <w:r w:rsidRPr="008B27E7">
        <w:rPr>
          <w:rStyle w:val="Emphasis"/>
          <w:rFonts w:asciiTheme="minorHAnsi" w:hAnsiTheme="minorHAnsi" w:cstheme="minorHAnsi"/>
          <w:b/>
          <w:color w:val="53575A"/>
        </w:rPr>
        <w:t xml:space="preserve">La Commission </w:t>
      </w:r>
      <w:proofErr w:type="spellStart"/>
      <w:r w:rsidRPr="008B27E7">
        <w:rPr>
          <w:rStyle w:val="Emphasis"/>
          <w:rFonts w:asciiTheme="minorHAnsi" w:hAnsiTheme="minorHAnsi" w:cstheme="minorHAnsi"/>
          <w:b/>
          <w:color w:val="53575A"/>
        </w:rPr>
        <w:t>africaine</w:t>
      </w:r>
      <w:proofErr w:type="spellEnd"/>
      <w:r w:rsidRPr="008B27E7">
        <w:rPr>
          <w:rStyle w:val="Emphasis"/>
          <w:rFonts w:asciiTheme="minorHAnsi" w:hAnsiTheme="minorHAnsi" w:cstheme="minorHAnsi"/>
          <w:b/>
          <w:color w:val="53575A"/>
        </w:rPr>
        <w:t xml:space="preserve"> des Droits de </w:t>
      </w:r>
      <w:proofErr w:type="spellStart"/>
      <w:r w:rsidRPr="008B27E7">
        <w:rPr>
          <w:rStyle w:val="Emphasis"/>
          <w:rFonts w:asciiTheme="minorHAnsi" w:hAnsiTheme="minorHAnsi" w:cstheme="minorHAnsi"/>
          <w:b/>
          <w:color w:val="53575A"/>
        </w:rPr>
        <w:t>l’Homme</w:t>
      </w:r>
      <w:proofErr w:type="spellEnd"/>
      <w:r w:rsidRPr="008B27E7">
        <w:rPr>
          <w:rStyle w:val="Emphasis"/>
          <w:rFonts w:asciiTheme="minorHAnsi" w:hAnsiTheme="minorHAnsi" w:cstheme="minorHAnsi"/>
          <w:b/>
          <w:color w:val="53575A"/>
        </w:rPr>
        <w:t xml:space="preserve"> et des </w:t>
      </w:r>
      <w:proofErr w:type="spellStart"/>
      <w:r w:rsidRPr="008B27E7">
        <w:rPr>
          <w:rStyle w:val="Emphasis"/>
          <w:rFonts w:asciiTheme="minorHAnsi" w:hAnsiTheme="minorHAnsi" w:cstheme="minorHAnsi"/>
          <w:b/>
          <w:color w:val="53575A"/>
        </w:rPr>
        <w:t>Peuples</w:t>
      </w:r>
      <w:proofErr w:type="spellEnd"/>
      <w:r w:rsidRPr="008B27E7">
        <w:rPr>
          <w:rStyle w:val="Emphasis"/>
          <w:rFonts w:asciiTheme="minorHAnsi" w:hAnsiTheme="minorHAnsi" w:cstheme="minorHAnsi"/>
          <w:b/>
          <w:color w:val="53575A"/>
        </w:rPr>
        <w:t xml:space="preserve"> (la Commission), </w:t>
      </w:r>
      <w:proofErr w:type="spellStart"/>
      <w:r w:rsidRPr="008B27E7">
        <w:rPr>
          <w:rStyle w:val="Emphasis"/>
          <w:rFonts w:asciiTheme="minorHAnsi" w:hAnsiTheme="minorHAnsi" w:cstheme="minorHAnsi"/>
          <w:b/>
          <w:color w:val="53575A"/>
        </w:rPr>
        <w:t>réunie</w:t>
      </w:r>
      <w:proofErr w:type="spellEnd"/>
      <w:r w:rsidRPr="008B27E7">
        <w:rPr>
          <w:rStyle w:val="Emphasis"/>
          <w:rFonts w:asciiTheme="minorHAnsi" w:hAnsiTheme="minorHAnsi" w:cstheme="minorHAnsi"/>
          <w:b/>
          <w:color w:val="53575A"/>
        </w:rPr>
        <w:t xml:space="preserve"> à </w:t>
      </w:r>
      <w:proofErr w:type="spellStart"/>
      <w:r w:rsidRPr="008B27E7">
        <w:rPr>
          <w:rStyle w:val="Emphasis"/>
          <w:rFonts w:asciiTheme="minorHAnsi" w:hAnsiTheme="minorHAnsi" w:cstheme="minorHAnsi"/>
          <w:b/>
          <w:color w:val="53575A"/>
        </w:rPr>
        <w:t>l’occasion</w:t>
      </w:r>
      <w:proofErr w:type="spellEnd"/>
      <w:r w:rsidRPr="008B27E7">
        <w:rPr>
          <w:rStyle w:val="Emphasis"/>
          <w:rFonts w:asciiTheme="minorHAnsi" w:hAnsiTheme="minorHAnsi" w:cstheme="minorHAnsi"/>
          <w:b/>
          <w:color w:val="53575A"/>
        </w:rPr>
        <w:t xml:space="preserve"> de </w:t>
      </w:r>
      <w:proofErr w:type="spellStart"/>
      <w:r w:rsidRPr="008B27E7">
        <w:rPr>
          <w:rStyle w:val="Emphasis"/>
          <w:rFonts w:asciiTheme="minorHAnsi" w:hAnsiTheme="minorHAnsi" w:cstheme="minorHAnsi"/>
          <w:b/>
          <w:color w:val="53575A"/>
        </w:rPr>
        <w:t>sa</w:t>
      </w:r>
      <w:proofErr w:type="spellEnd"/>
      <w:r w:rsidRPr="008B27E7">
        <w:rPr>
          <w:rStyle w:val="Emphasis"/>
          <w:rFonts w:asciiTheme="minorHAnsi" w:hAnsiTheme="minorHAnsi" w:cstheme="minorHAnsi"/>
          <w:b/>
          <w:color w:val="53575A"/>
        </w:rPr>
        <w:t xml:space="preserve"> 69</w:t>
      </w:r>
      <w:r w:rsidRPr="008B27E7">
        <w:rPr>
          <w:rStyle w:val="Emphasis"/>
          <w:rFonts w:asciiTheme="minorHAnsi" w:hAnsiTheme="minorHAnsi" w:cstheme="minorHAnsi"/>
          <w:b/>
          <w:color w:val="53575A"/>
          <w:vertAlign w:val="superscript"/>
        </w:rPr>
        <w:t>ème</w:t>
      </w:r>
      <w:r w:rsidRPr="008B27E7">
        <w:rPr>
          <w:rStyle w:val="Emphasis"/>
          <w:rFonts w:asciiTheme="minorHAnsi" w:hAnsiTheme="minorHAnsi" w:cstheme="minorHAnsi"/>
          <w:b/>
          <w:color w:val="53575A"/>
        </w:rPr>
        <w:t xml:space="preserve"> Session </w:t>
      </w:r>
      <w:proofErr w:type="spellStart"/>
      <w:r w:rsidRPr="008B27E7">
        <w:rPr>
          <w:rStyle w:val="Emphasis"/>
          <w:rFonts w:asciiTheme="minorHAnsi" w:hAnsiTheme="minorHAnsi" w:cstheme="minorHAnsi"/>
          <w:b/>
          <w:color w:val="53575A"/>
        </w:rPr>
        <w:t>ordinaire</w:t>
      </w:r>
      <w:proofErr w:type="spellEnd"/>
      <w:r w:rsidRPr="008B27E7">
        <w:rPr>
          <w:rStyle w:val="Emphasis"/>
          <w:rFonts w:asciiTheme="minorHAnsi" w:hAnsiTheme="minorHAnsi" w:cstheme="minorHAnsi"/>
          <w:b/>
          <w:color w:val="53575A"/>
        </w:rPr>
        <w:t xml:space="preserve">, </w:t>
      </w:r>
      <w:proofErr w:type="spellStart"/>
      <w:r w:rsidRPr="008B27E7">
        <w:rPr>
          <w:rStyle w:val="Emphasis"/>
          <w:rFonts w:asciiTheme="minorHAnsi" w:hAnsiTheme="minorHAnsi" w:cstheme="minorHAnsi"/>
          <w:b/>
          <w:color w:val="53575A"/>
        </w:rPr>
        <w:t>organisée</w:t>
      </w:r>
      <w:proofErr w:type="spellEnd"/>
      <w:r w:rsidRPr="008B27E7">
        <w:rPr>
          <w:rStyle w:val="Emphasis"/>
          <w:rFonts w:asciiTheme="minorHAnsi" w:hAnsiTheme="minorHAnsi" w:cstheme="minorHAnsi"/>
          <w:b/>
          <w:color w:val="53575A"/>
        </w:rPr>
        <w:t xml:space="preserve"> </w:t>
      </w:r>
      <w:proofErr w:type="spellStart"/>
      <w:r w:rsidRPr="008B27E7">
        <w:rPr>
          <w:rStyle w:val="Emphasis"/>
          <w:rFonts w:asciiTheme="minorHAnsi" w:hAnsiTheme="minorHAnsi" w:cstheme="minorHAnsi"/>
          <w:b/>
          <w:color w:val="53575A"/>
        </w:rPr>
        <w:t>virtuellement</w:t>
      </w:r>
      <w:proofErr w:type="spellEnd"/>
      <w:r w:rsidRPr="008B27E7">
        <w:rPr>
          <w:rStyle w:val="Emphasis"/>
          <w:rFonts w:asciiTheme="minorHAnsi" w:hAnsiTheme="minorHAnsi" w:cstheme="minorHAnsi"/>
          <w:b/>
          <w:color w:val="53575A"/>
        </w:rPr>
        <w:t xml:space="preserve"> du 15 </w:t>
      </w:r>
      <w:proofErr w:type="spellStart"/>
      <w:r w:rsidRPr="008B27E7">
        <w:rPr>
          <w:rStyle w:val="Emphasis"/>
          <w:rFonts w:asciiTheme="minorHAnsi" w:hAnsiTheme="minorHAnsi" w:cstheme="minorHAnsi"/>
          <w:b/>
          <w:color w:val="53575A"/>
        </w:rPr>
        <w:t>novembre</w:t>
      </w:r>
      <w:proofErr w:type="spellEnd"/>
      <w:r w:rsidRPr="008B27E7">
        <w:rPr>
          <w:rStyle w:val="Emphasis"/>
          <w:rFonts w:asciiTheme="minorHAnsi" w:hAnsiTheme="minorHAnsi" w:cstheme="minorHAnsi"/>
          <w:b/>
          <w:color w:val="53575A"/>
        </w:rPr>
        <w:t xml:space="preserve"> au 5 </w:t>
      </w:r>
      <w:proofErr w:type="spellStart"/>
      <w:r w:rsidRPr="008B27E7">
        <w:rPr>
          <w:rStyle w:val="Emphasis"/>
          <w:rFonts w:asciiTheme="minorHAnsi" w:hAnsiTheme="minorHAnsi" w:cstheme="minorHAnsi"/>
          <w:b/>
          <w:color w:val="53575A"/>
        </w:rPr>
        <w:t>décembre</w:t>
      </w:r>
      <w:proofErr w:type="spellEnd"/>
      <w:r w:rsidRPr="008B27E7">
        <w:rPr>
          <w:rStyle w:val="Emphasis"/>
          <w:rFonts w:asciiTheme="minorHAnsi" w:hAnsiTheme="minorHAnsi" w:cstheme="minorHAnsi"/>
          <w:b/>
          <w:color w:val="53575A"/>
        </w:rPr>
        <w:t xml:space="preserve"> 2021;</w:t>
      </w:r>
    </w:p>
    <w:p w:rsidR="0024727F" w:rsidRPr="008B27E7" w:rsidRDefault="0024727F" w:rsidP="002472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</w:rPr>
      </w:pPr>
      <w:proofErr w:type="spellStart"/>
      <w:r w:rsidRPr="008B27E7">
        <w:rPr>
          <w:rStyle w:val="Emphasis"/>
          <w:rFonts w:asciiTheme="minorHAnsi" w:hAnsiTheme="minorHAnsi" w:cstheme="minorHAnsi"/>
          <w:b/>
          <w:bCs/>
          <w:color w:val="53575A"/>
        </w:rPr>
        <w:t>Rappelant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 son </w:t>
      </w:r>
      <w:proofErr w:type="spellStart"/>
      <w:r w:rsidRPr="008B27E7">
        <w:rPr>
          <w:rFonts w:asciiTheme="minorHAnsi" w:hAnsiTheme="minorHAnsi" w:cstheme="minorHAnsi"/>
          <w:color w:val="53575A"/>
        </w:rPr>
        <w:t>mandat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de promotion et de protection des droits de </w:t>
      </w:r>
      <w:proofErr w:type="spellStart"/>
      <w:r w:rsidRPr="008B27E7">
        <w:rPr>
          <w:rFonts w:asciiTheme="minorHAnsi" w:hAnsiTheme="minorHAnsi" w:cstheme="minorHAnsi"/>
          <w:color w:val="53575A"/>
        </w:rPr>
        <w:t>l’homme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et des </w:t>
      </w:r>
      <w:proofErr w:type="spellStart"/>
      <w:r w:rsidRPr="008B27E7">
        <w:rPr>
          <w:rFonts w:asciiTheme="minorHAnsi" w:hAnsiTheme="minorHAnsi" w:cstheme="minorHAnsi"/>
          <w:color w:val="53575A"/>
        </w:rPr>
        <w:t>peuples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en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Afrique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en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vertu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de la </w:t>
      </w:r>
      <w:proofErr w:type="spellStart"/>
      <w:r w:rsidRPr="008B27E7">
        <w:rPr>
          <w:rFonts w:asciiTheme="minorHAnsi" w:hAnsiTheme="minorHAnsi" w:cstheme="minorHAnsi"/>
          <w:color w:val="53575A"/>
        </w:rPr>
        <w:t>Charte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africaine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des droits de </w:t>
      </w:r>
      <w:proofErr w:type="spellStart"/>
      <w:r w:rsidRPr="008B27E7">
        <w:rPr>
          <w:rFonts w:asciiTheme="minorHAnsi" w:hAnsiTheme="minorHAnsi" w:cstheme="minorHAnsi"/>
          <w:color w:val="53575A"/>
        </w:rPr>
        <w:t>l’homme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et des </w:t>
      </w:r>
      <w:proofErr w:type="spellStart"/>
      <w:r w:rsidRPr="008B27E7">
        <w:rPr>
          <w:rFonts w:asciiTheme="minorHAnsi" w:hAnsiTheme="minorHAnsi" w:cstheme="minorHAnsi"/>
          <w:color w:val="53575A"/>
        </w:rPr>
        <w:t>peuples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(la </w:t>
      </w:r>
      <w:proofErr w:type="spellStart"/>
      <w:r w:rsidRPr="008B27E7">
        <w:rPr>
          <w:rFonts w:asciiTheme="minorHAnsi" w:hAnsiTheme="minorHAnsi" w:cstheme="minorHAnsi"/>
          <w:color w:val="53575A"/>
        </w:rPr>
        <w:t>Charte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africaine</w:t>
      </w:r>
      <w:proofErr w:type="spellEnd"/>
      <w:proofErr w:type="gramStart"/>
      <w:r w:rsidRPr="008B27E7">
        <w:rPr>
          <w:rFonts w:asciiTheme="minorHAnsi" w:hAnsiTheme="minorHAnsi" w:cstheme="minorHAnsi"/>
          <w:color w:val="53575A"/>
        </w:rPr>
        <w:t>) ;</w:t>
      </w:r>
      <w:proofErr w:type="gramEnd"/>
    </w:p>
    <w:p w:rsidR="0024727F" w:rsidRPr="008B27E7" w:rsidRDefault="0024727F" w:rsidP="002472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</w:rPr>
      </w:pPr>
      <w:proofErr w:type="spellStart"/>
      <w:r w:rsidRPr="008B27E7">
        <w:rPr>
          <w:rStyle w:val="Emphasis"/>
          <w:rFonts w:asciiTheme="minorHAnsi" w:hAnsiTheme="minorHAnsi" w:cstheme="minorHAnsi"/>
          <w:b/>
          <w:bCs/>
          <w:color w:val="53575A"/>
        </w:rPr>
        <w:t>Considérant</w:t>
      </w:r>
      <w:proofErr w:type="spellEnd"/>
      <w:r w:rsidRPr="008B27E7">
        <w:rPr>
          <w:rFonts w:asciiTheme="minorHAnsi" w:hAnsiTheme="minorHAnsi" w:cstheme="minorHAnsi"/>
          <w:color w:val="53575A"/>
        </w:rPr>
        <w:t> </w:t>
      </w:r>
      <w:proofErr w:type="spellStart"/>
      <w:r w:rsidRPr="008B27E7">
        <w:rPr>
          <w:rFonts w:asciiTheme="minorHAnsi" w:hAnsiTheme="minorHAnsi" w:cstheme="minorHAnsi"/>
          <w:color w:val="53575A"/>
        </w:rPr>
        <w:t>l’Article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45(1)(a) de la </w:t>
      </w:r>
      <w:proofErr w:type="spellStart"/>
      <w:r w:rsidRPr="008B27E7">
        <w:rPr>
          <w:rFonts w:asciiTheme="minorHAnsi" w:hAnsiTheme="minorHAnsi" w:cstheme="minorHAnsi"/>
          <w:color w:val="53575A"/>
        </w:rPr>
        <w:t>Charte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africaine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des droits de </w:t>
      </w:r>
      <w:proofErr w:type="spellStart"/>
      <w:r w:rsidRPr="008B27E7">
        <w:rPr>
          <w:rFonts w:asciiTheme="minorHAnsi" w:hAnsiTheme="minorHAnsi" w:cstheme="minorHAnsi"/>
          <w:color w:val="53575A"/>
        </w:rPr>
        <w:t>l’homme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et des </w:t>
      </w:r>
      <w:proofErr w:type="spellStart"/>
      <w:r w:rsidRPr="008B27E7">
        <w:rPr>
          <w:rFonts w:asciiTheme="minorHAnsi" w:hAnsiTheme="minorHAnsi" w:cstheme="minorHAnsi"/>
          <w:color w:val="53575A"/>
        </w:rPr>
        <w:t>peuples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(la </w:t>
      </w:r>
      <w:proofErr w:type="spellStart"/>
      <w:r w:rsidRPr="008B27E7">
        <w:rPr>
          <w:rFonts w:asciiTheme="minorHAnsi" w:hAnsiTheme="minorHAnsi" w:cstheme="minorHAnsi"/>
          <w:color w:val="53575A"/>
        </w:rPr>
        <w:t>Charte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africaine</w:t>
      </w:r>
      <w:proofErr w:type="spellEnd"/>
      <w:r w:rsidRPr="008B27E7">
        <w:rPr>
          <w:rFonts w:asciiTheme="minorHAnsi" w:hAnsiTheme="minorHAnsi" w:cstheme="minorHAnsi"/>
          <w:color w:val="53575A"/>
        </w:rPr>
        <w:t>), qui mandate la Commission de « </w:t>
      </w:r>
      <w:proofErr w:type="spellStart"/>
      <w:r w:rsidRPr="008B27E7">
        <w:rPr>
          <w:rFonts w:asciiTheme="minorHAnsi" w:hAnsiTheme="minorHAnsi" w:cstheme="minorHAnsi"/>
          <w:color w:val="53575A"/>
        </w:rPr>
        <w:t>Rassembler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de la documentation, faire des </w:t>
      </w:r>
      <w:proofErr w:type="spellStart"/>
      <w:r w:rsidRPr="008B27E7">
        <w:rPr>
          <w:rFonts w:asciiTheme="minorHAnsi" w:hAnsiTheme="minorHAnsi" w:cstheme="minorHAnsi"/>
          <w:color w:val="53575A"/>
        </w:rPr>
        <w:t>études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et des </w:t>
      </w:r>
      <w:proofErr w:type="spellStart"/>
      <w:r w:rsidRPr="008B27E7">
        <w:rPr>
          <w:rFonts w:asciiTheme="minorHAnsi" w:hAnsiTheme="minorHAnsi" w:cstheme="minorHAnsi"/>
          <w:color w:val="53575A"/>
        </w:rPr>
        <w:t>recherches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sur les </w:t>
      </w:r>
      <w:proofErr w:type="spellStart"/>
      <w:r w:rsidRPr="008B27E7">
        <w:rPr>
          <w:rFonts w:asciiTheme="minorHAnsi" w:hAnsiTheme="minorHAnsi" w:cstheme="minorHAnsi"/>
          <w:color w:val="53575A"/>
        </w:rPr>
        <w:t>problèmes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africains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dans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le </w:t>
      </w:r>
      <w:proofErr w:type="spellStart"/>
      <w:r w:rsidRPr="008B27E7">
        <w:rPr>
          <w:rFonts w:asciiTheme="minorHAnsi" w:hAnsiTheme="minorHAnsi" w:cstheme="minorHAnsi"/>
          <w:color w:val="53575A"/>
        </w:rPr>
        <w:t>domaine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des droits de </w:t>
      </w:r>
      <w:proofErr w:type="spellStart"/>
      <w:r w:rsidRPr="008B27E7">
        <w:rPr>
          <w:rFonts w:asciiTheme="minorHAnsi" w:hAnsiTheme="minorHAnsi" w:cstheme="minorHAnsi"/>
          <w:color w:val="53575A"/>
        </w:rPr>
        <w:t>l’homme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et des </w:t>
      </w:r>
      <w:proofErr w:type="spellStart"/>
      <w:r w:rsidRPr="008B27E7">
        <w:rPr>
          <w:rFonts w:asciiTheme="minorHAnsi" w:hAnsiTheme="minorHAnsi" w:cstheme="minorHAnsi"/>
          <w:color w:val="53575A"/>
        </w:rPr>
        <w:t>peuples</w:t>
      </w:r>
      <w:proofErr w:type="spellEnd"/>
      <w:r w:rsidRPr="008B27E7">
        <w:rPr>
          <w:rFonts w:asciiTheme="minorHAnsi" w:hAnsiTheme="minorHAnsi" w:cstheme="minorHAnsi"/>
          <w:color w:val="53575A"/>
        </w:rPr>
        <w:t> </w:t>
      </w:r>
      <w:proofErr w:type="gramStart"/>
      <w:r w:rsidRPr="008B27E7">
        <w:rPr>
          <w:rFonts w:asciiTheme="minorHAnsi" w:hAnsiTheme="minorHAnsi" w:cstheme="minorHAnsi"/>
          <w:color w:val="53575A"/>
        </w:rPr>
        <w:t>» ;</w:t>
      </w:r>
      <w:proofErr w:type="gramEnd"/>
    </w:p>
    <w:p w:rsidR="0024727F" w:rsidRPr="008B27E7" w:rsidRDefault="0024727F" w:rsidP="002472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</w:rPr>
      </w:pPr>
      <w:proofErr w:type="spellStart"/>
      <w:r w:rsidRPr="008B27E7">
        <w:rPr>
          <w:rStyle w:val="Emphasis"/>
          <w:rFonts w:asciiTheme="minorHAnsi" w:hAnsiTheme="minorHAnsi" w:cstheme="minorHAnsi"/>
          <w:b/>
          <w:bCs/>
          <w:color w:val="53575A"/>
        </w:rPr>
        <w:t>Considérant</w:t>
      </w:r>
      <w:proofErr w:type="spellEnd"/>
      <w:r w:rsidRPr="008B27E7">
        <w:rPr>
          <w:rFonts w:asciiTheme="minorHAnsi" w:hAnsiTheme="minorHAnsi" w:cstheme="minorHAnsi"/>
          <w:color w:val="53575A"/>
        </w:rPr>
        <w:t> </w:t>
      </w:r>
      <w:proofErr w:type="spellStart"/>
      <w:r w:rsidRPr="008B27E7">
        <w:rPr>
          <w:rFonts w:asciiTheme="minorHAnsi" w:hAnsiTheme="minorHAnsi" w:cstheme="minorHAnsi"/>
          <w:color w:val="53575A"/>
        </w:rPr>
        <w:t>l’Article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4 de la </w:t>
      </w:r>
      <w:proofErr w:type="spellStart"/>
      <w:r w:rsidRPr="008B27E7">
        <w:rPr>
          <w:rFonts w:asciiTheme="minorHAnsi" w:hAnsiTheme="minorHAnsi" w:cstheme="minorHAnsi"/>
          <w:color w:val="53575A"/>
        </w:rPr>
        <w:t>Charte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africaine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qui </w:t>
      </w:r>
      <w:proofErr w:type="spellStart"/>
      <w:r w:rsidRPr="008B27E7">
        <w:rPr>
          <w:rFonts w:asciiTheme="minorHAnsi" w:hAnsiTheme="minorHAnsi" w:cstheme="minorHAnsi"/>
          <w:color w:val="53575A"/>
        </w:rPr>
        <w:t>garantit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le droit à la vie et </w:t>
      </w:r>
      <w:proofErr w:type="spellStart"/>
      <w:r w:rsidRPr="008B27E7">
        <w:rPr>
          <w:rFonts w:asciiTheme="minorHAnsi" w:hAnsiTheme="minorHAnsi" w:cstheme="minorHAnsi"/>
          <w:color w:val="53575A"/>
        </w:rPr>
        <w:t>interdit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la privation </w:t>
      </w:r>
      <w:proofErr w:type="spellStart"/>
      <w:r w:rsidRPr="008B27E7">
        <w:rPr>
          <w:rFonts w:asciiTheme="minorHAnsi" w:hAnsiTheme="minorHAnsi" w:cstheme="minorHAnsi"/>
          <w:color w:val="53575A"/>
        </w:rPr>
        <w:t>arbitraire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de </w:t>
      </w:r>
      <w:proofErr w:type="spellStart"/>
      <w:r w:rsidRPr="008B27E7">
        <w:rPr>
          <w:rFonts w:asciiTheme="minorHAnsi" w:hAnsiTheme="minorHAnsi" w:cstheme="minorHAnsi"/>
          <w:color w:val="53575A"/>
        </w:rPr>
        <w:t>ce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gramStart"/>
      <w:r w:rsidRPr="008B27E7">
        <w:rPr>
          <w:rFonts w:asciiTheme="minorHAnsi" w:hAnsiTheme="minorHAnsi" w:cstheme="minorHAnsi"/>
          <w:color w:val="53575A"/>
        </w:rPr>
        <w:t>droit ;</w:t>
      </w:r>
      <w:proofErr w:type="gramEnd"/>
    </w:p>
    <w:p w:rsidR="0024727F" w:rsidRPr="008B27E7" w:rsidRDefault="0024727F" w:rsidP="002472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</w:rPr>
      </w:pPr>
      <w:proofErr w:type="spellStart"/>
      <w:r w:rsidRPr="008B27E7">
        <w:rPr>
          <w:rStyle w:val="Emphasis"/>
          <w:rFonts w:asciiTheme="minorHAnsi" w:hAnsiTheme="minorHAnsi" w:cstheme="minorHAnsi"/>
          <w:b/>
          <w:bCs/>
          <w:color w:val="53575A"/>
        </w:rPr>
        <w:t>Réaffirmant</w:t>
      </w:r>
      <w:proofErr w:type="spellEnd"/>
      <w:r w:rsidRPr="008B27E7">
        <w:rPr>
          <w:rStyle w:val="Emphasis"/>
          <w:rFonts w:asciiTheme="minorHAnsi" w:hAnsiTheme="minorHAnsi" w:cstheme="minorHAnsi"/>
          <w:b/>
          <w:bCs/>
          <w:color w:val="53575A"/>
        </w:rPr>
        <w:t> </w:t>
      </w:r>
      <w:proofErr w:type="spellStart"/>
      <w:r w:rsidRPr="008B27E7">
        <w:rPr>
          <w:rFonts w:asciiTheme="minorHAnsi" w:hAnsiTheme="minorHAnsi" w:cstheme="minorHAnsi"/>
          <w:color w:val="53575A"/>
        </w:rPr>
        <w:t>l’Article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6 de la </w:t>
      </w:r>
      <w:proofErr w:type="spellStart"/>
      <w:r w:rsidRPr="008B27E7">
        <w:rPr>
          <w:rFonts w:asciiTheme="minorHAnsi" w:hAnsiTheme="minorHAnsi" w:cstheme="minorHAnsi"/>
          <w:color w:val="53575A"/>
        </w:rPr>
        <w:t>Charte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africaine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qui </w:t>
      </w:r>
      <w:proofErr w:type="spellStart"/>
      <w:r w:rsidRPr="008B27E7">
        <w:rPr>
          <w:rFonts w:asciiTheme="minorHAnsi" w:hAnsiTheme="minorHAnsi" w:cstheme="minorHAnsi"/>
          <w:color w:val="53575A"/>
        </w:rPr>
        <w:t>garantit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à tout </w:t>
      </w:r>
      <w:proofErr w:type="spellStart"/>
      <w:r w:rsidRPr="008B27E7">
        <w:rPr>
          <w:rFonts w:asciiTheme="minorHAnsi" w:hAnsiTheme="minorHAnsi" w:cstheme="minorHAnsi"/>
          <w:color w:val="53575A"/>
        </w:rPr>
        <w:t>individu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le droit à la </w:t>
      </w:r>
      <w:proofErr w:type="spellStart"/>
      <w:r w:rsidRPr="008B27E7">
        <w:rPr>
          <w:rFonts w:asciiTheme="minorHAnsi" w:hAnsiTheme="minorHAnsi" w:cstheme="minorHAnsi"/>
          <w:color w:val="53575A"/>
        </w:rPr>
        <w:t>liberté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et à la </w:t>
      </w:r>
      <w:proofErr w:type="spellStart"/>
      <w:r w:rsidRPr="008B27E7">
        <w:rPr>
          <w:rFonts w:asciiTheme="minorHAnsi" w:hAnsiTheme="minorHAnsi" w:cstheme="minorHAnsi"/>
          <w:color w:val="53575A"/>
        </w:rPr>
        <w:t>sécurité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de </w:t>
      </w:r>
      <w:proofErr w:type="spellStart"/>
      <w:r w:rsidRPr="008B27E7">
        <w:rPr>
          <w:rFonts w:asciiTheme="minorHAnsi" w:hAnsiTheme="minorHAnsi" w:cstheme="minorHAnsi"/>
          <w:color w:val="53575A"/>
        </w:rPr>
        <w:t>sa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proofErr w:type="gramStart"/>
      <w:r w:rsidRPr="008B27E7">
        <w:rPr>
          <w:rFonts w:asciiTheme="minorHAnsi" w:hAnsiTheme="minorHAnsi" w:cstheme="minorHAnsi"/>
          <w:color w:val="53575A"/>
        </w:rPr>
        <w:t>personne</w:t>
      </w:r>
      <w:proofErr w:type="spellEnd"/>
      <w:r w:rsidRPr="008B27E7">
        <w:rPr>
          <w:rFonts w:asciiTheme="minorHAnsi" w:hAnsiTheme="minorHAnsi" w:cstheme="minorHAnsi"/>
          <w:color w:val="53575A"/>
        </w:rPr>
        <w:t> ;</w:t>
      </w:r>
      <w:proofErr w:type="gramEnd"/>
    </w:p>
    <w:p w:rsidR="0024727F" w:rsidRPr="008B27E7" w:rsidRDefault="0024727F" w:rsidP="002472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</w:rPr>
      </w:pPr>
      <w:proofErr w:type="spellStart"/>
      <w:r w:rsidRPr="008B27E7">
        <w:rPr>
          <w:rStyle w:val="Emphasis"/>
          <w:rFonts w:asciiTheme="minorHAnsi" w:hAnsiTheme="minorHAnsi" w:cstheme="minorHAnsi"/>
          <w:b/>
          <w:bCs/>
          <w:color w:val="53575A"/>
        </w:rPr>
        <w:t>Réaffirmant</w:t>
      </w:r>
      <w:proofErr w:type="spellEnd"/>
      <w:r w:rsidRPr="008B27E7">
        <w:rPr>
          <w:rStyle w:val="Emphasis"/>
          <w:rFonts w:asciiTheme="minorHAnsi" w:hAnsiTheme="minorHAnsi" w:cstheme="minorHAnsi"/>
          <w:b/>
          <w:bCs/>
          <w:color w:val="53575A"/>
        </w:rPr>
        <w:t xml:space="preserve"> </w:t>
      </w:r>
      <w:proofErr w:type="spellStart"/>
      <w:r w:rsidRPr="008B27E7">
        <w:rPr>
          <w:rStyle w:val="Emphasis"/>
          <w:rFonts w:asciiTheme="minorHAnsi" w:hAnsiTheme="minorHAnsi" w:cstheme="minorHAnsi"/>
          <w:b/>
          <w:bCs/>
          <w:color w:val="53575A"/>
        </w:rPr>
        <w:t>en</w:t>
      </w:r>
      <w:proofErr w:type="spellEnd"/>
      <w:r w:rsidRPr="008B27E7">
        <w:rPr>
          <w:rStyle w:val="Emphasis"/>
          <w:rFonts w:asciiTheme="minorHAnsi" w:hAnsiTheme="minorHAnsi" w:cstheme="minorHAnsi"/>
          <w:b/>
          <w:bCs/>
          <w:color w:val="53575A"/>
        </w:rPr>
        <w:t xml:space="preserve"> </w:t>
      </w:r>
      <w:proofErr w:type="spellStart"/>
      <w:r w:rsidRPr="008B27E7">
        <w:rPr>
          <w:rStyle w:val="Emphasis"/>
          <w:rFonts w:asciiTheme="minorHAnsi" w:hAnsiTheme="minorHAnsi" w:cstheme="minorHAnsi"/>
          <w:b/>
          <w:bCs/>
          <w:color w:val="53575A"/>
        </w:rPr>
        <w:t>outre</w:t>
      </w:r>
      <w:proofErr w:type="spellEnd"/>
      <w:r w:rsidRPr="008B27E7">
        <w:rPr>
          <w:rFonts w:asciiTheme="minorHAnsi" w:hAnsiTheme="minorHAnsi" w:cstheme="minorHAnsi"/>
          <w:color w:val="53575A"/>
        </w:rPr>
        <w:t> </w:t>
      </w:r>
      <w:proofErr w:type="spellStart"/>
      <w:r w:rsidRPr="008B27E7">
        <w:rPr>
          <w:rFonts w:asciiTheme="minorHAnsi" w:hAnsiTheme="minorHAnsi" w:cstheme="minorHAnsi"/>
          <w:color w:val="53575A"/>
        </w:rPr>
        <w:t>l’article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11 de la </w:t>
      </w:r>
      <w:proofErr w:type="spellStart"/>
      <w:r w:rsidRPr="008B27E7">
        <w:rPr>
          <w:rFonts w:asciiTheme="minorHAnsi" w:hAnsiTheme="minorHAnsi" w:cstheme="minorHAnsi"/>
          <w:color w:val="53575A"/>
        </w:rPr>
        <w:t>Charte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Africaine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qui </w:t>
      </w:r>
      <w:proofErr w:type="spellStart"/>
      <w:r w:rsidRPr="008B27E7">
        <w:rPr>
          <w:rFonts w:asciiTheme="minorHAnsi" w:hAnsiTheme="minorHAnsi" w:cstheme="minorHAnsi"/>
          <w:color w:val="53575A"/>
        </w:rPr>
        <w:t>garantit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le droit à la </w:t>
      </w:r>
      <w:proofErr w:type="spellStart"/>
      <w:r w:rsidRPr="008B27E7">
        <w:rPr>
          <w:rFonts w:asciiTheme="minorHAnsi" w:hAnsiTheme="minorHAnsi" w:cstheme="minorHAnsi"/>
          <w:color w:val="53575A"/>
        </w:rPr>
        <w:t>liberté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de </w:t>
      </w:r>
      <w:proofErr w:type="spellStart"/>
      <w:proofErr w:type="gramStart"/>
      <w:r w:rsidRPr="008B27E7">
        <w:rPr>
          <w:rFonts w:asciiTheme="minorHAnsi" w:hAnsiTheme="minorHAnsi" w:cstheme="minorHAnsi"/>
          <w:color w:val="53575A"/>
        </w:rPr>
        <w:t>réunion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;</w:t>
      </w:r>
      <w:proofErr w:type="gramEnd"/>
    </w:p>
    <w:p w:rsidR="0024727F" w:rsidRPr="008B27E7" w:rsidRDefault="0024727F" w:rsidP="002472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</w:rPr>
      </w:pPr>
      <w:proofErr w:type="spellStart"/>
      <w:r w:rsidRPr="008B27E7">
        <w:rPr>
          <w:rStyle w:val="Emphasis"/>
          <w:rFonts w:asciiTheme="minorHAnsi" w:hAnsiTheme="minorHAnsi" w:cstheme="minorHAnsi"/>
          <w:b/>
          <w:bCs/>
          <w:color w:val="53575A"/>
        </w:rPr>
        <w:t>Rappelant</w:t>
      </w:r>
      <w:r w:rsidRPr="008B27E7">
        <w:rPr>
          <w:rFonts w:asciiTheme="minorHAnsi" w:hAnsiTheme="minorHAnsi" w:cstheme="minorHAnsi"/>
          <w:color w:val="53575A"/>
        </w:rPr>
        <w:t>sa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résolution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CADHP/RES. 437 (EXT.OS/ XXV1I) 2020, sur la </w:t>
      </w:r>
      <w:proofErr w:type="spellStart"/>
      <w:r w:rsidRPr="008B27E7">
        <w:rPr>
          <w:rFonts w:asciiTheme="minorHAnsi" w:hAnsiTheme="minorHAnsi" w:cstheme="minorHAnsi"/>
          <w:color w:val="53575A"/>
        </w:rPr>
        <w:t>Préparation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d’une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Étude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sur </w:t>
      </w:r>
      <w:proofErr w:type="spellStart"/>
      <w:r w:rsidRPr="008B27E7">
        <w:rPr>
          <w:rFonts w:asciiTheme="minorHAnsi" w:hAnsiTheme="minorHAnsi" w:cstheme="minorHAnsi"/>
          <w:color w:val="53575A"/>
        </w:rPr>
        <w:t>l’usage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de la force </w:t>
      </w:r>
      <w:proofErr w:type="gramStart"/>
      <w:r w:rsidRPr="008B27E7">
        <w:rPr>
          <w:rFonts w:asciiTheme="minorHAnsi" w:hAnsiTheme="minorHAnsi" w:cstheme="minorHAnsi"/>
          <w:color w:val="53575A"/>
        </w:rPr>
        <w:t>par</w:t>
      </w:r>
      <w:proofErr w:type="gramEnd"/>
      <w:r w:rsidRPr="008B27E7">
        <w:rPr>
          <w:rFonts w:asciiTheme="minorHAnsi" w:hAnsiTheme="minorHAnsi" w:cstheme="minorHAnsi"/>
          <w:color w:val="53575A"/>
        </w:rPr>
        <w:t xml:space="preserve"> les agents chargés de </w:t>
      </w:r>
      <w:proofErr w:type="spellStart"/>
      <w:r w:rsidRPr="008B27E7">
        <w:rPr>
          <w:rFonts w:asciiTheme="minorHAnsi" w:hAnsiTheme="minorHAnsi" w:cstheme="minorHAnsi"/>
          <w:color w:val="53575A"/>
        </w:rPr>
        <w:t>l’application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de la </w:t>
      </w:r>
      <w:proofErr w:type="spellStart"/>
      <w:r w:rsidRPr="008B27E7">
        <w:rPr>
          <w:rFonts w:asciiTheme="minorHAnsi" w:hAnsiTheme="minorHAnsi" w:cstheme="minorHAnsi"/>
          <w:color w:val="53575A"/>
        </w:rPr>
        <w:t>loi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en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Afrique</w:t>
      </w:r>
      <w:proofErr w:type="spellEnd"/>
      <w:r w:rsidRPr="008B27E7">
        <w:rPr>
          <w:rFonts w:asciiTheme="minorHAnsi" w:hAnsiTheme="minorHAnsi" w:cstheme="minorHAnsi"/>
          <w:color w:val="53575A"/>
        </w:rPr>
        <w:t>;</w:t>
      </w:r>
    </w:p>
    <w:p w:rsidR="0024727F" w:rsidRPr="008B27E7" w:rsidRDefault="0024727F" w:rsidP="002472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</w:rPr>
      </w:pPr>
      <w:proofErr w:type="spellStart"/>
      <w:r w:rsidRPr="008B27E7">
        <w:rPr>
          <w:rStyle w:val="Emphasis"/>
          <w:rFonts w:asciiTheme="minorHAnsi" w:hAnsiTheme="minorHAnsi" w:cstheme="minorHAnsi"/>
          <w:b/>
          <w:bCs/>
          <w:color w:val="53575A"/>
        </w:rPr>
        <w:t>Rappelant</w:t>
      </w:r>
      <w:proofErr w:type="spellEnd"/>
      <w:r w:rsidRPr="008B27E7">
        <w:rPr>
          <w:rFonts w:asciiTheme="minorHAnsi" w:hAnsiTheme="minorHAnsi" w:cstheme="minorHAnsi"/>
          <w:color w:val="53575A"/>
        </w:rPr>
        <w:t> </w:t>
      </w:r>
      <w:proofErr w:type="spellStart"/>
      <w:r w:rsidRPr="008B27E7">
        <w:rPr>
          <w:rFonts w:asciiTheme="minorHAnsi" w:hAnsiTheme="minorHAnsi" w:cstheme="minorHAnsi"/>
          <w:color w:val="53575A"/>
        </w:rPr>
        <w:t>l’Observation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générale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n°3 sur la </w:t>
      </w:r>
      <w:proofErr w:type="spellStart"/>
      <w:r w:rsidRPr="008B27E7">
        <w:rPr>
          <w:rFonts w:asciiTheme="minorHAnsi" w:hAnsiTheme="minorHAnsi" w:cstheme="minorHAnsi"/>
          <w:color w:val="53575A"/>
        </w:rPr>
        <w:t>Charte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africaine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des droits de </w:t>
      </w:r>
      <w:proofErr w:type="spellStart"/>
      <w:r w:rsidRPr="008B27E7">
        <w:rPr>
          <w:rFonts w:asciiTheme="minorHAnsi" w:hAnsiTheme="minorHAnsi" w:cstheme="minorHAnsi"/>
          <w:color w:val="53575A"/>
        </w:rPr>
        <w:t>l’homme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et des </w:t>
      </w:r>
      <w:proofErr w:type="spellStart"/>
      <w:proofErr w:type="gramStart"/>
      <w:r w:rsidRPr="008B27E7">
        <w:rPr>
          <w:rFonts w:asciiTheme="minorHAnsi" w:hAnsiTheme="minorHAnsi" w:cstheme="minorHAnsi"/>
          <w:color w:val="53575A"/>
        </w:rPr>
        <w:t>peuples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:</w:t>
      </w:r>
      <w:proofErr w:type="gramEnd"/>
      <w:r w:rsidRPr="008B27E7">
        <w:rPr>
          <w:rFonts w:asciiTheme="minorHAnsi" w:hAnsiTheme="minorHAnsi" w:cstheme="minorHAnsi"/>
          <w:color w:val="53575A"/>
        </w:rPr>
        <w:t xml:space="preserve"> Le Droit à la Vie (Article 4), </w:t>
      </w:r>
      <w:proofErr w:type="spellStart"/>
      <w:r w:rsidRPr="008B27E7">
        <w:rPr>
          <w:rFonts w:asciiTheme="minorHAnsi" w:hAnsiTheme="minorHAnsi" w:cstheme="minorHAnsi"/>
          <w:color w:val="53575A"/>
        </w:rPr>
        <w:t>adoptée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lors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de la 57ème Session </w:t>
      </w:r>
      <w:proofErr w:type="spellStart"/>
      <w:r w:rsidRPr="008B27E7">
        <w:rPr>
          <w:rFonts w:asciiTheme="minorHAnsi" w:hAnsiTheme="minorHAnsi" w:cstheme="minorHAnsi"/>
          <w:color w:val="53575A"/>
        </w:rPr>
        <w:t>ordinaire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tenue du 04 au 18 </w:t>
      </w:r>
      <w:proofErr w:type="spellStart"/>
      <w:r w:rsidRPr="008B27E7">
        <w:rPr>
          <w:rFonts w:asciiTheme="minorHAnsi" w:hAnsiTheme="minorHAnsi" w:cstheme="minorHAnsi"/>
          <w:color w:val="53575A"/>
        </w:rPr>
        <w:t>novembre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2015, qui dispose que </w:t>
      </w:r>
      <w:proofErr w:type="spellStart"/>
      <w:r w:rsidRPr="008B27E7">
        <w:rPr>
          <w:rFonts w:asciiTheme="minorHAnsi" w:hAnsiTheme="minorHAnsi" w:cstheme="minorHAnsi"/>
          <w:color w:val="53575A"/>
        </w:rPr>
        <w:t>l’État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doit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adopter </w:t>
      </w:r>
      <w:proofErr w:type="spellStart"/>
      <w:r w:rsidRPr="008B27E7">
        <w:rPr>
          <w:rFonts w:asciiTheme="minorHAnsi" w:hAnsiTheme="minorHAnsi" w:cstheme="minorHAnsi"/>
          <w:color w:val="53575A"/>
        </w:rPr>
        <w:t>toute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mesure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de </w:t>
      </w:r>
      <w:proofErr w:type="spellStart"/>
      <w:r w:rsidRPr="008B27E7">
        <w:rPr>
          <w:rFonts w:asciiTheme="minorHAnsi" w:hAnsiTheme="minorHAnsi" w:cstheme="minorHAnsi"/>
          <w:color w:val="53575A"/>
        </w:rPr>
        <w:t>précaution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raisonnable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pour </w:t>
      </w:r>
      <w:proofErr w:type="spellStart"/>
      <w:r w:rsidRPr="008B27E7">
        <w:rPr>
          <w:rFonts w:asciiTheme="minorHAnsi" w:hAnsiTheme="minorHAnsi" w:cstheme="minorHAnsi"/>
          <w:color w:val="53575A"/>
        </w:rPr>
        <w:t>protéger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la vie et </w:t>
      </w:r>
      <w:proofErr w:type="spellStart"/>
      <w:r w:rsidRPr="008B27E7">
        <w:rPr>
          <w:rFonts w:asciiTheme="minorHAnsi" w:hAnsiTheme="minorHAnsi" w:cstheme="minorHAnsi"/>
          <w:color w:val="53575A"/>
        </w:rPr>
        <w:t>empêcher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l’utilisation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excessive de la force par </w:t>
      </w:r>
      <w:proofErr w:type="spellStart"/>
      <w:r w:rsidRPr="008B27E7">
        <w:rPr>
          <w:rFonts w:asciiTheme="minorHAnsi" w:hAnsiTheme="minorHAnsi" w:cstheme="minorHAnsi"/>
          <w:color w:val="53575A"/>
        </w:rPr>
        <w:t>ses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représentants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;</w:t>
      </w:r>
    </w:p>
    <w:p w:rsidR="0024727F" w:rsidRPr="008B27E7" w:rsidRDefault="0024727F" w:rsidP="002472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</w:rPr>
      </w:pPr>
      <w:proofErr w:type="spellStart"/>
      <w:r w:rsidRPr="008B27E7">
        <w:rPr>
          <w:rStyle w:val="Emphasis"/>
          <w:rFonts w:asciiTheme="minorHAnsi" w:hAnsiTheme="minorHAnsi" w:cstheme="minorHAnsi"/>
          <w:b/>
          <w:bCs/>
          <w:color w:val="53575A"/>
        </w:rPr>
        <w:t>Rappelant</w:t>
      </w:r>
      <w:proofErr w:type="spellEnd"/>
      <w:r w:rsidRPr="008B27E7">
        <w:rPr>
          <w:rStyle w:val="Emphasis"/>
          <w:rFonts w:asciiTheme="minorHAnsi" w:hAnsiTheme="minorHAnsi" w:cstheme="minorHAnsi"/>
          <w:b/>
          <w:bCs/>
          <w:color w:val="53575A"/>
        </w:rPr>
        <w:t xml:space="preserve"> </w:t>
      </w:r>
      <w:proofErr w:type="spellStart"/>
      <w:r w:rsidRPr="008B27E7">
        <w:rPr>
          <w:rStyle w:val="Emphasis"/>
          <w:rFonts w:asciiTheme="minorHAnsi" w:hAnsiTheme="minorHAnsi" w:cstheme="minorHAnsi"/>
          <w:b/>
          <w:bCs/>
          <w:color w:val="53575A"/>
        </w:rPr>
        <w:t>en</w:t>
      </w:r>
      <w:proofErr w:type="spellEnd"/>
      <w:r w:rsidRPr="008B27E7">
        <w:rPr>
          <w:rStyle w:val="Emphasis"/>
          <w:rFonts w:asciiTheme="minorHAnsi" w:hAnsiTheme="minorHAnsi" w:cstheme="minorHAnsi"/>
          <w:b/>
          <w:bCs/>
          <w:color w:val="53575A"/>
        </w:rPr>
        <w:t xml:space="preserve"> </w:t>
      </w:r>
      <w:proofErr w:type="spellStart"/>
      <w:r w:rsidRPr="008B27E7">
        <w:rPr>
          <w:rStyle w:val="Emphasis"/>
          <w:rFonts w:asciiTheme="minorHAnsi" w:hAnsiTheme="minorHAnsi" w:cstheme="minorHAnsi"/>
          <w:b/>
          <w:bCs/>
          <w:color w:val="53575A"/>
        </w:rPr>
        <w:t>outre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 les </w:t>
      </w:r>
      <w:proofErr w:type="spellStart"/>
      <w:r w:rsidRPr="008B27E7">
        <w:rPr>
          <w:rFonts w:asciiTheme="minorHAnsi" w:hAnsiTheme="minorHAnsi" w:cstheme="minorHAnsi"/>
          <w:color w:val="53575A"/>
        </w:rPr>
        <w:t>Lignes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directrices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pour le </w:t>
      </w:r>
      <w:proofErr w:type="spellStart"/>
      <w:r w:rsidRPr="008B27E7">
        <w:rPr>
          <w:rFonts w:asciiTheme="minorHAnsi" w:hAnsiTheme="minorHAnsi" w:cstheme="minorHAnsi"/>
          <w:color w:val="53575A"/>
        </w:rPr>
        <w:t>maintien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de </w:t>
      </w:r>
      <w:proofErr w:type="spellStart"/>
      <w:r w:rsidRPr="008B27E7">
        <w:rPr>
          <w:rFonts w:asciiTheme="minorHAnsi" w:hAnsiTheme="minorHAnsi" w:cstheme="minorHAnsi"/>
          <w:color w:val="53575A"/>
        </w:rPr>
        <w:t>l’ordre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par les agents chargés de </w:t>
      </w:r>
      <w:proofErr w:type="spellStart"/>
      <w:r w:rsidRPr="008B27E7">
        <w:rPr>
          <w:rFonts w:asciiTheme="minorHAnsi" w:hAnsiTheme="minorHAnsi" w:cstheme="minorHAnsi"/>
          <w:color w:val="53575A"/>
        </w:rPr>
        <w:t>l’application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des </w:t>
      </w:r>
      <w:proofErr w:type="spellStart"/>
      <w:r w:rsidRPr="008B27E7">
        <w:rPr>
          <w:rFonts w:asciiTheme="minorHAnsi" w:hAnsiTheme="minorHAnsi" w:cstheme="minorHAnsi"/>
          <w:color w:val="53575A"/>
        </w:rPr>
        <w:t>lois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lors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des </w:t>
      </w:r>
      <w:proofErr w:type="spellStart"/>
      <w:r w:rsidRPr="008B27E7">
        <w:rPr>
          <w:rFonts w:asciiTheme="minorHAnsi" w:hAnsiTheme="minorHAnsi" w:cstheme="minorHAnsi"/>
          <w:color w:val="53575A"/>
        </w:rPr>
        <w:t>réunions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en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proofErr w:type="gramStart"/>
      <w:r w:rsidRPr="008B27E7">
        <w:rPr>
          <w:rFonts w:asciiTheme="minorHAnsi" w:hAnsiTheme="minorHAnsi" w:cstheme="minorHAnsi"/>
          <w:color w:val="53575A"/>
        </w:rPr>
        <w:t>Afrique</w:t>
      </w:r>
      <w:proofErr w:type="spellEnd"/>
      <w:r w:rsidRPr="008B27E7">
        <w:rPr>
          <w:rFonts w:asciiTheme="minorHAnsi" w:hAnsiTheme="minorHAnsi" w:cstheme="minorHAnsi"/>
          <w:color w:val="53575A"/>
        </w:rPr>
        <w:t> ;</w:t>
      </w:r>
      <w:proofErr w:type="gramEnd"/>
    </w:p>
    <w:p w:rsidR="0024727F" w:rsidRPr="008B27E7" w:rsidRDefault="0024727F" w:rsidP="002472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</w:rPr>
      </w:pPr>
      <w:proofErr w:type="spellStart"/>
      <w:r w:rsidRPr="008B27E7">
        <w:rPr>
          <w:rStyle w:val="Emphasis"/>
          <w:rFonts w:asciiTheme="minorHAnsi" w:hAnsiTheme="minorHAnsi" w:cstheme="minorHAnsi"/>
          <w:b/>
          <w:bCs/>
          <w:color w:val="53575A"/>
        </w:rPr>
        <w:t>Gardant</w:t>
      </w:r>
      <w:proofErr w:type="spellEnd"/>
      <w:r w:rsidRPr="008B27E7">
        <w:rPr>
          <w:rStyle w:val="Emphasis"/>
          <w:rFonts w:asciiTheme="minorHAnsi" w:hAnsiTheme="minorHAnsi" w:cstheme="minorHAnsi"/>
          <w:b/>
          <w:bCs/>
          <w:color w:val="53575A"/>
        </w:rPr>
        <w:t xml:space="preserve"> à </w:t>
      </w:r>
      <w:proofErr w:type="spellStart"/>
      <w:r w:rsidRPr="008B27E7">
        <w:rPr>
          <w:rStyle w:val="Emphasis"/>
          <w:rFonts w:asciiTheme="minorHAnsi" w:hAnsiTheme="minorHAnsi" w:cstheme="minorHAnsi"/>
          <w:b/>
          <w:bCs/>
          <w:color w:val="53575A"/>
        </w:rPr>
        <w:t>l’esprit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 les </w:t>
      </w:r>
      <w:proofErr w:type="spellStart"/>
      <w:r w:rsidRPr="008B27E7">
        <w:rPr>
          <w:rFonts w:asciiTheme="minorHAnsi" w:hAnsiTheme="minorHAnsi" w:cstheme="minorHAnsi"/>
          <w:color w:val="53575A"/>
        </w:rPr>
        <w:t>Principes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de base sur le </w:t>
      </w:r>
      <w:proofErr w:type="spellStart"/>
      <w:r w:rsidRPr="008B27E7">
        <w:rPr>
          <w:rFonts w:asciiTheme="minorHAnsi" w:hAnsiTheme="minorHAnsi" w:cstheme="minorHAnsi"/>
          <w:color w:val="53575A"/>
        </w:rPr>
        <w:t>recours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à la force et </w:t>
      </w:r>
      <w:proofErr w:type="spellStart"/>
      <w:r w:rsidRPr="008B27E7">
        <w:rPr>
          <w:rFonts w:asciiTheme="minorHAnsi" w:hAnsiTheme="minorHAnsi" w:cstheme="minorHAnsi"/>
          <w:color w:val="53575A"/>
        </w:rPr>
        <w:t>l’utilisation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des </w:t>
      </w:r>
      <w:proofErr w:type="spellStart"/>
      <w:r w:rsidRPr="008B27E7">
        <w:rPr>
          <w:rFonts w:asciiTheme="minorHAnsi" w:hAnsiTheme="minorHAnsi" w:cstheme="minorHAnsi"/>
          <w:color w:val="53575A"/>
        </w:rPr>
        <w:t>armes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à feu par les </w:t>
      </w:r>
      <w:proofErr w:type="spellStart"/>
      <w:r w:rsidRPr="008B27E7">
        <w:rPr>
          <w:rFonts w:asciiTheme="minorHAnsi" w:hAnsiTheme="minorHAnsi" w:cstheme="minorHAnsi"/>
          <w:color w:val="53575A"/>
        </w:rPr>
        <w:t>responsables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de </w:t>
      </w:r>
      <w:proofErr w:type="spellStart"/>
      <w:r w:rsidRPr="008B27E7">
        <w:rPr>
          <w:rFonts w:asciiTheme="minorHAnsi" w:hAnsiTheme="minorHAnsi" w:cstheme="minorHAnsi"/>
          <w:color w:val="53575A"/>
        </w:rPr>
        <w:t>l’application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des </w:t>
      </w:r>
      <w:proofErr w:type="spellStart"/>
      <w:r w:rsidRPr="008B27E7">
        <w:rPr>
          <w:rFonts w:asciiTheme="minorHAnsi" w:hAnsiTheme="minorHAnsi" w:cstheme="minorHAnsi"/>
          <w:color w:val="53575A"/>
        </w:rPr>
        <w:t>lois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, </w:t>
      </w:r>
      <w:proofErr w:type="spellStart"/>
      <w:r w:rsidRPr="008B27E7">
        <w:rPr>
          <w:rFonts w:asciiTheme="minorHAnsi" w:hAnsiTheme="minorHAnsi" w:cstheme="minorHAnsi"/>
          <w:color w:val="53575A"/>
        </w:rPr>
        <w:t>adoptés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par le 8ème </w:t>
      </w:r>
      <w:proofErr w:type="spellStart"/>
      <w:r w:rsidRPr="008B27E7">
        <w:rPr>
          <w:rFonts w:asciiTheme="minorHAnsi" w:hAnsiTheme="minorHAnsi" w:cstheme="minorHAnsi"/>
          <w:color w:val="53575A"/>
        </w:rPr>
        <w:t>Congrès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des Nations </w:t>
      </w:r>
      <w:proofErr w:type="spellStart"/>
      <w:r w:rsidRPr="008B27E7">
        <w:rPr>
          <w:rFonts w:asciiTheme="minorHAnsi" w:hAnsiTheme="minorHAnsi" w:cstheme="minorHAnsi"/>
          <w:color w:val="53575A"/>
        </w:rPr>
        <w:t>unies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pour la </w:t>
      </w:r>
      <w:proofErr w:type="spellStart"/>
      <w:r w:rsidRPr="008B27E7">
        <w:rPr>
          <w:rFonts w:asciiTheme="minorHAnsi" w:hAnsiTheme="minorHAnsi" w:cstheme="minorHAnsi"/>
          <w:color w:val="53575A"/>
        </w:rPr>
        <w:t>prévention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du crime et le </w:t>
      </w:r>
      <w:proofErr w:type="spellStart"/>
      <w:r w:rsidRPr="008B27E7">
        <w:rPr>
          <w:rFonts w:asciiTheme="minorHAnsi" w:hAnsiTheme="minorHAnsi" w:cstheme="minorHAnsi"/>
          <w:color w:val="53575A"/>
        </w:rPr>
        <w:t>traitement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des </w:t>
      </w:r>
      <w:proofErr w:type="spellStart"/>
      <w:r w:rsidRPr="008B27E7">
        <w:rPr>
          <w:rFonts w:asciiTheme="minorHAnsi" w:hAnsiTheme="minorHAnsi" w:cstheme="minorHAnsi"/>
          <w:color w:val="53575A"/>
        </w:rPr>
        <w:t>délinquants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, </w:t>
      </w:r>
      <w:proofErr w:type="spellStart"/>
      <w:r w:rsidRPr="008B27E7">
        <w:rPr>
          <w:rFonts w:asciiTheme="minorHAnsi" w:hAnsiTheme="minorHAnsi" w:cstheme="minorHAnsi"/>
          <w:color w:val="53575A"/>
        </w:rPr>
        <w:t>tenu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du 27 </w:t>
      </w:r>
      <w:proofErr w:type="spellStart"/>
      <w:r w:rsidRPr="008B27E7">
        <w:rPr>
          <w:rFonts w:asciiTheme="minorHAnsi" w:hAnsiTheme="minorHAnsi" w:cstheme="minorHAnsi"/>
          <w:color w:val="53575A"/>
        </w:rPr>
        <w:t>août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au 07 </w:t>
      </w:r>
      <w:proofErr w:type="spellStart"/>
      <w:r w:rsidRPr="008B27E7">
        <w:rPr>
          <w:rFonts w:asciiTheme="minorHAnsi" w:hAnsiTheme="minorHAnsi" w:cstheme="minorHAnsi"/>
          <w:color w:val="53575A"/>
        </w:rPr>
        <w:t>septembre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1990 à </w:t>
      </w:r>
      <w:proofErr w:type="gramStart"/>
      <w:r w:rsidRPr="008B27E7">
        <w:rPr>
          <w:rFonts w:asciiTheme="minorHAnsi" w:hAnsiTheme="minorHAnsi" w:cstheme="minorHAnsi"/>
          <w:color w:val="53575A"/>
        </w:rPr>
        <w:t>Cuba ;</w:t>
      </w:r>
      <w:proofErr w:type="gramEnd"/>
    </w:p>
    <w:p w:rsidR="0024727F" w:rsidRPr="008B27E7" w:rsidRDefault="0024727F" w:rsidP="002472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</w:rPr>
      </w:pPr>
      <w:proofErr w:type="spellStart"/>
      <w:r w:rsidRPr="008B27E7">
        <w:rPr>
          <w:rStyle w:val="Emphasis"/>
          <w:rFonts w:asciiTheme="minorHAnsi" w:hAnsiTheme="minorHAnsi" w:cstheme="minorHAnsi"/>
          <w:b/>
          <w:bCs/>
          <w:color w:val="53575A"/>
        </w:rPr>
        <w:t>Rappelant</w:t>
      </w:r>
      <w:proofErr w:type="spellEnd"/>
      <w:r w:rsidRPr="008B27E7">
        <w:rPr>
          <w:rFonts w:asciiTheme="minorHAnsi" w:hAnsiTheme="minorHAnsi" w:cstheme="minorHAnsi"/>
          <w:color w:val="53575A"/>
        </w:rPr>
        <w:t> </w:t>
      </w:r>
      <w:proofErr w:type="spellStart"/>
      <w:r w:rsidRPr="008B27E7">
        <w:rPr>
          <w:rFonts w:asciiTheme="minorHAnsi" w:hAnsiTheme="minorHAnsi" w:cstheme="minorHAnsi"/>
          <w:color w:val="53575A"/>
        </w:rPr>
        <w:t>sa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Résolution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CADHP/Res.79 (XXXVIII) 05 sur la Composition et </w:t>
      </w:r>
      <w:proofErr w:type="spellStart"/>
      <w:r w:rsidRPr="008B27E7">
        <w:rPr>
          <w:rFonts w:asciiTheme="minorHAnsi" w:hAnsiTheme="minorHAnsi" w:cstheme="minorHAnsi"/>
          <w:color w:val="53575A"/>
        </w:rPr>
        <w:t>l’Opérationnalisation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du </w:t>
      </w:r>
      <w:proofErr w:type="spellStart"/>
      <w:r w:rsidRPr="008B27E7">
        <w:rPr>
          <w:rFonts w:asciiTheme="minorHAnsi" w:hAnsiTheme="minorHAnsi" w:cstheme="minorHAnsi"/>
          <w:color w:val="53575A"/>
        </w:rPr>
        <w:t>Groupe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de Travail sur la </w:t>
      </w:r>
      <w:proofErr w:type="spellStart"/>
      <w:r w:rsidRPr="008B27E7">
        <w:rPr>
          <w:rFonts w:asciiTheme="minorHAnsi" w:hAnsiTheme="minorHAnsi" w:cstheme="minorHAnsi"/>
          <w:color w:val="53575A"/>
        </w:rPr>
        <w:t>Peine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de Mort, et la </w:t>
      </w:r>
      <w:proofErr w:type="spellStart"/>
      <w:r w:rsidRPr="008B27E7">
        <w:rPr>
          <w:rFonts w:asciiTheme="minorHAnsi" w:hAnsiTheme="minorHAnsi" w:cstheme="minorHAnsi"/>
          <w:color w:val="53575A"/>
        </w:rPr>
        <w:t>Résolution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ACHPR/Res.227 (LII) 2012 sur </w:t>
      </w:r>
      <w:proofErr w:type="spellStart"/>
      <w:r w:rsidRPr="008B27E7">
        <w:rPr>
          <w:rFonts w:asciiTheme="minorHAnsi" w:hAnsiTheme="minorHAnsi" w:cstheme="minorHAnsi"/>
          <w:color w:val="53575A"/>
        </w:rPr>
        <w:t>l’extension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du </w:t>
      </w:r>
      <w:proofErr w:type="spellStart"/>
      <w:r w:rsidRPr="008B27E7">
        <w:rPr>
          <w:rFonts w:asciiTheme="minorHAnsi" w:hAnsiTheme="minorHAnsi" w:cstheme="minorHAnsi"/>
          <w:color w:val="53575A"/>
        </w:rPr>
        <w:t>mandat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du </w:t>
      </w:r>
      <w:proofErr w:type="spellStart"/>
      <w:r w:rsidRPr="008B27E7">
        <w:rPr>
          <w:rFonts w:asciiTheme="minorHAnsi" w:hAnsiTheme="minorHAnsi" w:cstheme="minorHAnsi"/>
          <w:color w:val="53575A"/>
        </w:rPr>
        <w:t>Groupe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de travail sur la </w:t>
      </w:r>
      <w:proofErr w:type="spellStart"/>
      <w:r w:rsidRPr="008B27E7">
        <w:rPr>
          <w:rFonts w:asciiTheme="minorHAnsi" w:hAnsiTheme="minorHAnsi" w:cstheme="minorHAnsi"/>
          <w:color w:val="53575A"/>
        </w:rPr>
        <w:t>peine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de mort </w:t>
      </w:r>
      <w:proofErr w:type="spellStart"/>
      <w:r w:rsidRPr="008B27E7">
        <w:rPr>
          <w:rFonts w:asciiTheme="minorHAnsi" w:hAnsiTheme="minorHAnsi" w:cstheme="minorHAnsi"/>
          <w:color w:val="53575A"/>
        </w:rPr>
        <w:t>en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Afrique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en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vue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d’inclure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les </w:t>
      </w:r>
      <w:proofErr w:type="spellStart"/>
      <w:r w:rsidRPr="008B27E7">
        <w:rPr>
          <w:rFonts w:asciiTheme="minorHAnsi" w:hAnsiTheme="minorHAnsi" w:cstheme="minorHAnsi"/>
          <w:color w:val="53575A"/>
        </w:rPr>
        <w:t>exécutions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extrajudiciaires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, </w:t>
      </w:r>
      <w:proofErr w:type="spellStart"/>
      <w:r w:rsidRPr="008B27E7">
        <w:rPr>
          <w:rFonts w:asciiTheme="minorHAnsi" w:hAnsiTheme="minorHAnsi" w:cstheme="minorHAnsi"/>
          <w:color w:val="53575A"/>
        </w:rPr>
        <w:t>sommaires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ou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arbitraires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en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proofErr w:type="gramStart"/>
      <w:r w:rsidRPr="008B27E7">
        <w:rPr>
          <w:rFonts w:asciiTheme="minorHAnsi" w:hAnsiTheme="minorHAnsi" w:cstheme="minorHAnsi"/>
          <w:color w:val="53575A"/>
        </w:rPr>
        <w:t>Afrique</w:t>
      </w:r>
      <w:proofErr w:type="spellEnd"/>
      <w:r w:rsidRPr="008B27E7">
        <w:rPr>
          <w:rFonts w:asciiTheme="minorHAnsi" w:hAnsiTheme="minorHAnsi" w:cstheme="minorHAnsi"/>
          <w:color w:val="53575A"/>
        </w:rPr>
        <w:t> ;</w:t>
      </w:r>
      <w:proofErr w:type="gramEnd"/>
    </w:p>
    <w:p w:rsidR="0024727F" w:rsidRPr="008B27E7" w:rsidRDefault="0024727F" w:rsidP="002472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</w:rPr>
      </w:pPr>
      <w:proofErr w:type="spellStart"/>
      <w:r w:rsidRPr="008B27E7">
        <w:rPr>
          <w:rStyle w:val="Emphasis"/>
          <w:rFonts w:asciiTheme="minorHAnsi" w:hAnsiTheme="minorHAnsi" w:cstheme="minorHAnsi"/>
          <w:b/>
          <w:bCs/>
          <w:color w:val="53575A"/>
        </w:rPr>
        <w:lastRenderedPageBreak/>
        <w:t>Rappelant</w:t>
      </w:r>
      <w:proofErr w:type="spellEnd"/>
      <w:r w:rsidRPr="008B27E7">
        <w:rPr>
          <w:rStyle w:val="Emphasis"/>
          <w:rFonts w:asciiTheme="minorHAnsi" w:hAnsiTheme="minorHAnsi" w:cstheme="minorHAnsi"/>
          <w:b/>
          <w:bCs/>
          <w:color w:val="53575A"/>
        </w:rPr>
        <w:t xml:space="preserve"> </w:t>
      </w:r>
      <w:proofErr w:type="spellStart"/>
      <w:r w:rsidRPr="008B27E7">
        <w:rPr>
          <w:rStyle w:val="Emphasis"/>
          <w:rFonts w:asciiTheme="minorHAnsi" w:hAnsiTheme="minorHAnsi" w:cstheme="minorHAnsi"/>
          <w:b/>
          <w:bCs/>
          <w:color w:val="53575A"/>
        </w:rPr>
        <w:t>en</w:t>
      </w:r>
      <w:proofErr w:type="spellEnd"/>
      <w:r w:rsidRPr="008B27E7">
        <w:rPr>
          <w:rStyle w:val="Emphasis"/>
          <w:rFonts w:asciiTheme="minorHAnsi" w:hAnsiTheme="minorHAnsi" w:cstheme="minorHAnsi"/>
          <w:b/>
          <w:bCs/>
          <w:color w:val="53575A"/>
        </w:rPr>
        <w:t xml:space="preserve"> </w:t>
      </w:r>
      <w:proofErr w:type="spellStart"/>
      <w:r w:rsidRPr="008B27E7">
        <w:rPr>
          <w:rStyle w:val="Emphasis"/>
          <w:rFonts w:asciiTheme="minorHAnsi" w:hAnsiTheme="minorHAnsi" w:cstheme="minorHAnsi"/>
          <w:b/>
          <w:bCs/>
          <w:color w:val="53575A"/>
        </w:rPr>
        <w:t>outre</w:t>
      </w:r>
      <w:proofErr w:type="spellEnd"/>
      <w:r w:rsidRPr="008B27E7">
        <w:rPr>
          <w:rFonts w:asciiTheme="minorHAnsi" w:hAnsiTheme="minorHAnsi" w:cstheme="minorHAnsi"/>
          <w:color w:val="53575A"/>
        </w:rPr>
        <w:t> </w:t>
      </w:r>
      <w:proofErr w:type="spellStart"/>
      <w:r w:rsidRPr="008B27E7">
        <w:rPr>
          <w:rFonts w:asciiTheme="minorHAnsi" w:hAnsiTheme="minorHAnsi" w:cstheme="minorHAnsi"/>
          <w:color w:val="53575A"/>
        </w:rPr>
        <w:t>sa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décision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de </w:t>
      </w:r>
      <w:proofErr w:type="spellStart"/>
      <w:r w:rsidRPr="008B27E7">
        <w:rPr>
          <w:rFonts w:asciiTheme="minorHAnsi" w:hAnsiTheme="minorHAnsi" w:cstheme="minorHAnsi"/>
          <w:color w:val="53575A"/>
        </w:rPr>
        <w:t>nommer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un Rapporteur </w:t>
      </w:r>
      <w:proofErr w:type="spellStart"/>
      <w:r w:rsidRPr="008B27E7">
        <w:rPr>
          <w:rFonts w:asciiTheme="minorHAnsi" w:hAnsiTheme="minorHAnsi" w:cstheme="minorHAnsi"/>
          <w:color w:val="53575A"/>
        </w:rPr>
        <w:t>spécial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sur les prisons et les conditions de </w:t>
      </w:r>
      <w:proofErr w:type="spellStart"/>
      <w:r w:rsidRPr="008B27E7">
        <w:rPr>
          <w:rFonts w:asciiTheme="minorHAnsi" w:hAnsiTheme="minorHAnsi" w:cstheme="minorHAnsi"/>
          <w:color w:val="53575A"/>
        </w:rPr>
        <w:t>détention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en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Afrique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, prise </w:t>
      </w:r>
      <w:proofErr w:type="spellStart"/>
      <w:r w:rsidRPr="008B27E7">
        <w:rPr>
          <w:rFonts w:asciiTheme="minorHAnsi" w:hAnsiTheme="minorHAnsi" w:cstheme="minorHAnsi"/>
          <w:color w:val="53575A"/>
        </w:rPr>
        <w:t>lors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de </w:t>
      </w:r>
      <w:proofErr w:type="spellStart"/>
      <w:r w:rsidRPr="008B27E7">
        <w:rPr>
          <w:rFonts w:asciiTheme="minorHAnsi" w:hAnsiTheme="minorHAnsi" w:cstheme="minorHAnsi"/>
          <w:color w:val="53575A"/>
        </w:rPr>
        <w:t>sa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20ème Session </w:t>
      </w:r>
      <w:proofErr w:type="spellStart"/>
      <w:r w:rsidRPr="008B27E7">
        <w:rPr>
          <w:rFonts w:asciiTheme="minorHAnsi" w:hAnsiTheme="minorHAnsi" w:cstheme="minorHAnsi"/>
          <w:color w:val="53575A"/>
        </w:rPr>
        <w:t>ordinaire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tenue du 21 au 31 </w:t>
      </w:r>
      <w:proofErr w:type="spellStart"/>
      <w:r w:rsidRPr="008B27E7">
        <w:rPr>
          <w:rFonts w:asciiTheme="minorHAnsi" w:hAnsiTheme="minorHAnsi" w:cstheme="minorHAnsi"/>
          <w:color w:val="53575A"/>
        </w:rPr>
        <w:t>octobre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gramStart"/>
      <w:r w:rsidRPr="008B27E7">
        <w:rPr>
          <w:rFonts w:asciiTheme="minorHAnsi" w:hAnsiTheme="minorHAnsi" w:cstheme="minorHAnsi"/>
          <w:color w:val="53575A"/>
        </w:rPr>
        <w:t>1996 ;</w:t>
      </w:r>
      <w:proofErr w:type="gram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ainsi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que la </w:t>
      </w:r>
      <w:proofErr w:type="spellStart"/>
      <w:r w:rsidRPr="008B27E7">
        <w:rPr>
          <w:rFonts w:asciiTheme="minorHAnsi" w:hAnsiTheme="minorHAnsi" w:cstheme="minorHAnsi"/>
          <w:color w:val="53575A"/>
        </w:rPr>
        <w:t>résolution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CADHP/Res.306 (EXT.OS/ XVIII) 2015 sur </w:t>
      </w:r>
      <w:proofErr w:type="spellStart"/>
      <w:r w:rsidRPr="008B27E7">
        <w:rPr>
          <w:rFonts w:asciiTheme="minorHAnsi" w:hAnsiTheme="minorHAnsi" w:cstheme="minorHAnsi"/>
          <w:color w:val="53575A"/>
        </w:rPr>
        <w:t>l’extension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du </w:t>
      </w:r>
      <w:proofErr w:type="spellStart"/>
      <w:r w:rsidRPr="008B27E7">
        <w:rPr>
          <w:rFonts w:asciiTheme="minorHAnsi" w:hAnsiTheme="minorHAnsi" w:cstheme="minorHAnsi"/>
          <w:color w:val="53575A"/>
        </w:rPr>
        <w:t>mandat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du Rapporteur </w:t>
      </w:r>
      <w:proofErr w:type="spellStart"/>
      <w:r w:rsidRPr="008B27E7">
        <w:rPr>
          <w:rFonts w:asciiTheme="minorHAnsi" w:hAnsiTheme="minorHAnsi" w:cstheme="minorHAnsi"/>
          <w:color w:val="53575A"/>
        </w:rPr>
        <w:t>spécial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sur les prisons et les conditions de </w:t>
      </w:r>
      <w:proofErr w:type="spellStart"/>
      <w:r w:rsidRPr="008B27E7">
        <w:rPr>
          <w:rFonts w:asciiTheme="minorHAnsi" w:hAnsiTheme="minorHAnsi" w:cstheme="minorHAnsi"/>
          <w:color w:val="53575A"/>
        </w:rPr>
        <w:t>détention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en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Afrique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en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vue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d’inclure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l’action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policière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et  les droits de </w:t>
      </w:r>
      <w:proofErr w:type="spellStart"/>
      <w:r w:rsidRPr="008B27E7">
        <w:rPr>
          <w:rFonts w:asciiTheme="minorHAnsi" w:hAnsiTheme="minorHAnsi" w:cstheme="minorHAnsi"/>
          <w:color w:val="53575A"/>
        </w:rPr>
        <w:t>l’homme</w:t>
      </w:r>
      <w:proofErr w:type="spellEnd"/>
      <w:r w:rsidRPr="008B27E7">
        <w:rPr>
          <w:rFonts w:asciiTheme="minorHAnsi" w:hAnsiTheme="minorHAnsi" w:cstheme="minorHAnsi"/>
          <w:color w:val="53575A"/>
        </w:rPr>
        <w:t> ;</w:t>
      </w:r>
    </w:p>
    <w:p w:rsidR="0024727F" w:rsidRPr="008B27E7" w:rsidRDefault="0024727F" w:rsidP="002472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</w:rPr>
      </w:pPr>
      <w:proofErr w:type="spellStart"/>
      <w:r w:rsidRPr="008B27E7">
        <w:rPr>
          <w:rStyle w:val="Emphasis"/>
          <w:rFonts w:asciiTheme="minorHAnsi" w:hAnsiTheme="minorHAnsi" w:cstheme="minorHAnsi"/>
          <w:b/>
          <w:bCs/>
          <w:color w:val="53575A"/>
        </w:rPr>
        <w:t>Consciente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 de la </w:t>
      </w:r>
      <w:proofErr w:type="spellStart"/>
      <w:r w:rsidRPr="008B27E7">
        <w:rPr>
          <w:rFonts w:asciiTheme="minorHAnsi" w:hAnsiTheme="minorHAnsi" w:cstheme="minorHAnsi"/>
          <w:color w:val="53575A"/>
        </w:rPr>
        <w:t>nécessité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de </w:t>
      </w:r>
      <w:proofErr w:type="spellStart"/>
      <w:r w:rsidRPr="008B27E7">
        <w:rPr>
          <w:rFonts w:asciiTheme="minorHAnsi" w:hAnsiTheme="minorHAnsi" w:cstheme="minorHAnsi"/>
          <w:color w:val="53575A"/>
        </w:rPr>
        <w:t>réaliser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une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Étude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sur </w:t>
      </w:r>
      <w:proofErr w:type="spellStart"/>
      <w:r w:rsidRPr="008B27E7">
        <w:rPr>
          <w:rFonts w:asciiTheme="minorHAnsi" w:hAnsiTheme="minorHAnsi" w:cstheme="minorHAnsi"/>
          <w:color w:val="53575A"/>
        </w:rPr>
        <w:t>l’usage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de la force par les </w:t>
      </w:r>
      <w:proofErr w:type="spellStart"/>
      <w:r w:rsidRPr="008B27E7">
        <w:rPr>
          <w:rFonts w:asciiTheme="minorHAnsi" w:hAnsiTheme="minorHAnsi" w:cstheme="minorHAnsi"/>
          <w:color w:val="53575A"/>
        </w:rPr>
        <w:t>responsables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de </w:t>
      </w:r>
      <w:proofErr w:type="spellStart"/>
      <w:r w:rsidRPr="008B27E7">
        <w:rPr>
          <w:rFonts w:asciiTheme="minorHAnsi" w:hAnsiTheme="minorHAnsi" w:cstheme="minorHAnsi"/>
          <w:color w:val="53575A"/>
        </w:rPr>
        <w:t>l’application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de la </w:t>
      </w:r>
      <w:proofErr w:type="spellStart"/>
      <w:r w:rsidRPr="008B27E7">
        <w:rPr>
          <w:rFonts w:asciiTheme="minorHAnsi" w:hAnsiTheme="minorHAnsi" w:cstheme="minorHAnsi"/>
          <w:color w:val="53575A"/>
        </w:rPr>
        <w:t>loi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en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proofErr w:type="gramStart"/>
      <w:r w:rsidRPr="008B27E7">
        <w:rPr>
          <w:rFonts w:asciiTheme="minorHAnsi" w:hAnsiTheme="minorHAnsi" w:cstheme="minorHAnsi"/>
          <w:color w:val="53575A"/>
        </w:rPr>
        <w:t>Afrique</w:t>
      </w:r>
      <w:proofErr w:type="spellEnd"/>
      <w:r w:rsidRPr="008B27E7">
        <w:rPr>
          <w:rFonts w:asciiTheme="minorHAnsi" w:hAnsiTheme="minorHAnsi" w:cstheme="minorHAnsi"/>
          <w:color w:val="53575A"/>
        </w:rPr>
        <w:t> ;</w:t>
      </w:r>
      <w:proofErr w:type="gramEnd"/>
    </w:p>
    <w:p w:rsidR="0024727F" w:rsidRPr="008B27E7" w:rsidRDefault="0024727F" w:rsidP="002472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</w:rPr>
      </w:pPr>
      <w:proofErr w:type="spellStart"/>
      <w:r w:rsidRPr="008B27E7">
        <w:rPr>
          <w:rStyle w:val="Emphasis"/>
          <w:rFonts w:asciiTheme="minorHAnsi" w:hAnsiTheme="minorHAnsi" w:cstheme="minorHAnsi"/>
          <w:b/>
          <w:bCs/>
          <w:color w:val="53575A"/>
        </w:rPr>
        <w:t>Consciente</w:t>
      </w:r>
      <w:proofErr w:type="spellEnd"/>
      <w:r w:rsidRPr="008B27E7">
        <w:rPr>
          <w:rStyle w:val="Emphasis"/>
          <w:rFonts w:asciiTheme="minorHAnsi" w:hAnsiTheme="minorHAnsi" w:cstheme="minorHAnsi"/>
          <w:b/>
          <w:bCs/>
          <w:color w:val="53575A"/>
        </w:rPr>
        <w:t xml:space="preserve"> </w:t>
      </w:r>
      <w:proofErr w:type="spellStart"/>
      <w:r w:rsidRPr="008B27E7">
        <w:rPr>
          <w:rStyle w:val="Emphasis"/>
          <w:rFonts w:asciiTheme="minorHAnsi" w:hAnsiTheme="minorHAnsi" w:cstheme="minorHAnsi"/>
          <w:b/>
          <w:bCs/>
          <w:color w:val="53575A"/>
        </w:rPr>
        <w:t>en</w:t>
      </w:r>
      <w:proofErr w:type="spellEnd"/>
      <w:r w:rsidRPr="008B27E7">
        <w:rPr>
          <w:rStyle w:val="Emphasis"/>
          <w:rFonts w:asciiTheme="minorHAnsi" w:hAnsiTheme="minorHAnsi" w:cstheme="minorHAnsi"/>
          <w:b/>
          <w:bCs/>
          <w:color w:val="53575A"/>
        </w:rPr>
        <w:t xml:space="preserve"> </w:t>
      </w:r>
      <w:proofErr w:type="spellStart"/>
      <w:r w:rsidRPr="008B27E7">
        <w:rPr>
          <w:rStyle w:val="Emphasis"/>
          <w:rFonts w:asciiTheme="minorHAnsi" w:hAnsiTheme="minorHAnsi" w:cstheme="minorHAnsi"/>
          <w:b/>
          <w:bCs/>
          <w:color w:val="53575A"/>
        </w:rPr>
        <w:t>outre</w:t>
      </w:r>
      <w:r w:rsidRPr="008B27E7">
        <w:rPr>
          <w:rFonts w:asciiTheme="minorHAnsi" w:hAnsiTheme="minorHAnsi" w:cstheme="minorHAnsi"/>
          <w:color w:val="53575A"/>
        </w:rPr>
        <w:t>de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la </w:t>
      </w:r>
      <w:proofErr w:type="spellStart"/>
      <w:r w:rsidRPr="008B27E7">
        <w:rPr>
          <w:rFonts w:asciiTheme="minorHAnsi" w:hAnsiTheme="minorHAnsi" w:cstheme="minorHAnsi"/>
          <w:color w:val="53575A"/>
        </w:rPr>
        <w:t>nécessité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de </w:t>
      </w:r>
      <w:proofErr w:type="spellStart"/>
      <w:r w:rsidRPr="008B27E7">
        <w:rPr>
          <w:rFonts w:asciiTheme="minorHAnsi" w:hAnsiTheme="minorHAnsi" w:cstheme="minorHAnsi"/>
          <w:color w:val="53575A"/>
        </w:rPr>
        <w:t>compléter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l'étude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susmentionnée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par un </w:t>
      </w:r>
      <w:proofErr w:type="spellStart"/>
      <w:r w:rsidRPr="008B27E7">
        <w:rPr>
          <w:rFonts w:asciiTheme="minorHAnsi" w:hAnsiTheme="minorHAnsi" w:cstheme="minorHAnsi"/>
          <w:color w:val="53575A"/>
        </w:rPr>
        <w:t>manuel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de formation </w:t>
      </w:r>
      <w:proofErr w:type="spellStart"/>
      <w:r w:rsidRPr="008B27E7">
        <w:rPr>
          <w:rFonts w:asciiTheme="minorHAnsi" w:hAnsiTheme="minorHAnsi" w:cstheme="minorHAnsi"/>
          <w:color w:val="53575A"/>
        </w:rPr>
        <w:t>pratique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afin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de </w:t>
      </w:r>
      <w:proofErr w:type="spellStart"/>
      <w:r w:rsidRPr="008B27E7">
        <w:rPr>
          <w:rFonts w:asciiTheme="minorHAnsi" w:hAnsiTheme="minorHAnsi" w:cstheme="minorHAnsi"/>
          <w:color w:val="53575A"/>
        </w:rPr>
        <w:t>faciliter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sa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mise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en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œuvre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par les parties </w:t>
      </w:r>
      <w:proofErr w:type="spellStart"/>
      <w:r w:rsidRPr="008B27E7">
        <w:rPr>
          <w:rFonts w:asciiTheme="minorHAnsi" w:hAnsiTheme="minorHAnsi" w:cstheme="minorHAnsi"/>
          <w:color w:val="53575A"/>
        </w:rPr>
        <w:t>prenantes</w:t>
      </w:r>
      <w:proofErr w:type="spellEnd"/>
      <w:r w:rsidRPr="008B27E7">
        <w:rPr>
          <w:rFonts w:asciiTheme="minorHAnsi" w:hAnsiTheme="minorHAnsi" w:cstheme="minorHAnsi"/>
          <w:color w:val="53575A"/>
        </w:rPr>
        <w:t>.</w:t>
      </w:r>
    </w:p>
    <w:p w:rsidR="0024727F" w:rsidRPr="008B27E7" w:rsidRDefault="0024727F" w:rsidP="002472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</w:rPr>
      </w:pPr>
      <w:r w:rsidRPr="008B27E7">
        <w:rPr>
          <w:rStyle w:val="Strong"/>
          <w:rFonts w:asciiTheme="minorHAnsi" w:hAnsiTheme="minorHAnsi" w:cstheme="minorHAnsi"/>
          <w:color w:val="53575A"/>
        </w:rPr>
        <w:t>La Commission </w:t>
      </w:r>
      <w:proofErr w:type="spellStart"/>
      <w:r w:rsidRPr="008B27E7">
        <w:rPr>
          <w:rFonts w:asciiTheme="minorHAnsi" w:hAnsiTheme="minorHAnsi" w:cstheme="minorHAnsi"/>
          <w:color w:val="53575A"/>
        </w:rPr>
        <w:t>décide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de prolonger la </w:t>
      </w:r>
      <w:proofErr w:type="spellStart"/>
      <w:r w:rsidRPr="008B27E7">
        <w:rPr>
          <w:rFonts w:asciiTheme="minorHAnsi" w:hAnsiTheme="minorHAnsi" w:cstheme="minorHAnsi"/>
          <w:color w:val="53575A"/>
        </w:rPr>
        <w:t>période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de </w:t>
      </w:r>
      <w:proofErr w:type="spellStart"/>
      <w:r w:rsidRPr="008B27E7">
        <w:rPr>
          <w:rFonts w:asciiTheme="minorHAnsi" w:hAnsiTheme="minorHAnsi" w:cstheme="minorHAnsi"/>
          <w:color w:val="53575A"/>
        </w:rPr>
        <w:t>préparation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de </w:t>
      </w:r>
      <w:proofErr w:type="spellStart"/>
      <w:r w:rsidRPr="008B27E7">
        <w:rPr>
          <w:rFonts w:asciiTheme="minorHAnsi" w:hAnsiTheme="minorHAnsi" w:cstheme="minorHAnsi"/>
          <w:color w:val="53575A"/>
        </w:rPr>
        <w:t>l’Étude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sur </w:t>
      </w:r>
      <w:proofErr w:type="spellStart"/>
      <w:r w:rsidRPr="008B27E7">
        <w:rPr>
          <w:rFonts w:asciiTheme="minorHAnsi" w:hAnsiTheme="minorHAnsi" w:cstheme="minorHAnsi"/>
          <w:color w:val="53575A"/>
        </w:rPr>
        <w:t>l’usage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de la force par les agents chargés de </w:t>
      </w:r>
      <w:proofErr w:type="spellStart"/>
      <w:r w:rsidRPr="008B27E7">
        <w:rPr>
          <w:rFonts w:asciiTheme="minorHAnsi" w:hAnsiTheme="minorHAnsi" w:cstheme="minorHAnsi"/>
          <w:color w:val="53575A"/>
        </w:rPr>
        <w:t>l’application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de la </w:t>
      </w:r>
      <w:proofErr w:type="spellStart"/>
      <w:r w:rsidRPr="008B27E7">
        <w:rPr>
          <w:rFonts w:asciiTheme="minorHAnsi" w:hAnsiTheme="minorHAnsi" w:cstheme="minorHAnsi"/>
          <w:color w:val="53575A"/>
        </w:rPr>
        <w:t>loi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en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Afrique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spellStart"/>
      <w:r w:rsidRPr="008B27E7">
        <w:rPr>
          <w:rFonts w:asciiTheme="minorHAnsi" w:hAnsiTheme="minorHAnsi" w:cstheme="minorHAnsi"/>
          <w:color w:val="53575A"/>
        </w:rPr>
        <w:t>jusqu’en</w:t>
      </w:r>
      <w:proofErr w:type="spellEnd"/>
      <w:r w:rsidRPr="008B27E7">
        <w:rPr>
          <w:rFonts w:asciiTheme="minorHAnsi" w:hAnsiTheme="minorHAnsi" w:cstheme="minorHAnsi"/>
          <w:color w:val="53575A"/>
        </w:rPr>
        <w:t xml:space="preserve"> </w:t>
      </w:r>
      <w:proofErr w:type="gramStart"/>
      <w:r w:rsidRPr="008B27E7">
        <w:rPr>
          <w:rFonts w:asciiTheme="minorHAnsi" w:hAnsiTheme="minorHAnsi" w:cstheme="minorHAnsi"/>
          <w:color w:val="53575A"/>
        </w:rPr>
        <w:t>2023 ;</w:t>
      </w:r>
      <w:proofErr w:type="gramEnd"/>
    </w:p>
    <w:p w:rsidR="0024727F" w:rsidRPr="008B27E7" w:rsidRDefault="0024727F" w:rsidP="002472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</w:rPr>
      </w:pPr>
      <w:r w:rsidRPr="008B27E7">
        <w:rPr>
          <w:rFonts w:asciiTheme="minorHAnsi" w:hAnsiTheme="minorHAnsi" w:cstheme="minorHAnsi"/>
          <w:color w:val="53575A"/>
        </w:rPr>
        <w:t> </w:t>
      </w:r>
    </w:p>
    <w:p w:rsidR="0024727F" w:rsidRPr="008B27E7" w:rsidRDefault="0024727F" w:rsidP="0024727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</w:rPr>
      </w:pPr>
      <w:r w:rsidRPr="008B27E7">
        <w:rPr>
          <w:rStyle w:val="Strong"/>
          <w:rFonts w:asciiTheme="minorHAnsi" w:hAnsiTheme="minorHAnsi" w:cstheme="minorHAnsi"/>
          <w:color w:val="53575A"/>
        </w:rPr>
        <w:t xml:space="preserve">Fait </w:t>
      </w:r>
      <w:proofErr w:type="spellStart"/>
      <w:r w:rsidRPr="008B27E7">
        <w:rPr>
          <w:rStyle w:val="Strong"/>
          <w:rFonts w:asciiTheme="minorHAnsi" w:hAnsiTheme="minorHAnsi" w:cstheme="minorHAnsi"/>
          <w:color w:val="53575A"/>
        </w:rPr>
        <w:t>virtuellement</w:t>
      </w:r>
      <w:proofErr w:type="spellEnd"/>
      <w:r w:rsidRPr="008B27E7">
        <w:rPr>
          <w:rStyle w:val="Strong"/>
          <w:rFonts w:asciiTheme="minorHAnsi" w:hAnsiTheme="minorHAnsi" w:cstheme="minorHAnsi"/>
          <w:color w:val="53575A"/>
        </w:rPr>
        <w:t xml:space="preserve">, le 5 </w:t>
      </w:r>
      <w:proofErr w:type="spellStart"/>
      <w:r w:rsidRPr="008B27E7">
        <w:rPr>
          <w:rStyle w:val="Strong"/>
          <w:rFonts w:asciiTheme="minorHAnsi" w:hAnsiTheme="minorHAnsi" w:cstheme="minorHAnsi"/>
          <w:color w:val="53575A"/>
        </w:rPr>
        <w:t>décembre</w:t>
      </w:r>
      <w:proofErr w:type="spellEnd"/>
      <w:r w:rsidRPr="008B27E7">
        <w:rPr>
          <w:rStyle w:val="Strong"/>
          <w:rFonts w:asciiTheme="minorHAnsi" w:hAnsiTheme="minorHAnsi" w:cstheme="minorHAnsi"/>
          <w:color w:val="53575A"/>
        </w:rPr>
        <w:t xml:space="preserve"> 2021</w:t>
      </w:r>
    </w:p>
    <w:p w:rsidR="0024727F" w:rsidRPr="008B27E7" w:rsidRDefault="0024727F">
      <w:pPr>
        <w:rPr>
          <w:sz w:val="24"/>
          <w:szCs w:val="24"/>
        </w:rPr>
      </w:pPr>
    </w:p>
    <w:sectPr w:rsidR="0024727F" w:rsidRPr="008B2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7F"/>
    <w:rsid w:val="0024727F"/>
    <w:rsid w:val="00645EB3"/>
    <w:rsid w:val="008B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ADE0408-7E8A-4D5E-A2AA-3FBEC7C6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7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27F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24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24727F"/>
    <w:rPr>
      <w:i/>
      <w:iCs/>
    </w:rPr>
  </w:style>
  <w:style w:type="character" w:styleId="Strong">
    <w:name w:val="Strong"/>
    <w:basedOn w:val="DefaultParagraphFont"/>
    <w:uiPriority w:val="22"/>
    <w:qFormat/>
    <w:rsid w:val="002472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3</cp:revision>
  <dcterms:created xsi:type="dcterms:W3CDTF">2023-04-27T13:09:00Z</dcterms:created>
  <dcterms:modified xsi:type="dcterms:W3CDTF">2023-04-28T10:22:00Z</dcterms:modified>
</cp:coreProperties>
</file>