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80" w:line="240" w:lineRule="auto"/>
        <w:ind w:left="0" w:right="0" w:firstLine="0"/>
        <w:jc w:val="center"/>
        <w:rPr>
          <w:sz w:val="26"/>
          <w:szCs w:val="26"/>
        </w:rPr>
      </w:pPr>
      <w:r>
        <w:rPr>
          <w:color w:val="000000"/>
          <w:spacing w:val="0"/>
          <w:w w:val="100"/>
          <w:position w:val="0"/>
          <w:sz w:val="26"/>
          <w:szCs w:val="26"/>
          <w:u w:val="single"/>
        </w:rPr>
        <w:t>DECISION ON AFRO-ARAB COOPERATION</w:t>
      </w:r>
    </w:p>
    <w:p>
      <w:pPr>
        <w:pStyle w:val="Style2"/>
        <w:keepNext w:val="0"/>
        <w:keepLines w:val="0"/>
        <w:widowControl w:val="0"/>
        <w:shd w:val="clear" w:color="auto" w:fill="auto"/>
        <w:bidi w:val="0"/>
        <w:spacing w:before="0" w:after="300" w:line="240" w:lineRule="auto"/>
        <w:ind w:left="0" w:right="0" w:firstLine="0"/>
        <w:jc w:val="both"/>
        <w:rPr>
          <w:sz w:val="26"/>
          <w:szCs w:val="26"/>
        </w:rPr>
      </w:pPr>
      <w:r>
        <w:rPr>
          <w:color w:val="000000"/>
          <w:spacing w:val="0"/>
          <w:w w:val="100"/>
          <w:position w:val="0"/>
          <w:sz w:val="26"/>
          <w:szCs w:val="26"/>
        </w:rPr>
        <w:t>Council:</w:t>
      </w:r>
    </w:p>
    <w:p>
      <w:pPr>
        <w:pStyle w:val="Style2"/>
        <w:keepNext w:val="0"/>
        <w:keepLines w:val="0"/>
        <w:widowControl w:val="0"/>
        <w:numPr>
          <w:ilvl w:val="0"/>
          <w:numId w:val="1"/>
        </w:numPr>
        <w:shd w:val="clear" w:color="auto" w:fill="auto"/>
        <w:tabs>
          <w:tab w:pos="1421" w:val="left"/>
        </w:tabs>
        <w:bidi w:val="0"/>
        <w:spacing w:before="0" w:after="300" w:line="240" w:lineRule="auto"/>
        <w:ind w:left="0" w:right="0" w:firstLine="700"/>
        <w:jc w:val="both"/>
        <w:rPr>
          <w:sz w:val="26"/>
          <w:szCs w:val="26"/>
        </w:rPr>
      </w:pPr>
      <w:bookmarkStart w:id="0" w:name="bookmark0"/>
      <w:bookmarkEnd w:id="0"/>
      <w:r>
        <w:rPr>
          <w:color w:val="000000"/>
          <w:spacing w:val="0"/>
          <w:w w:val="100"/>
          <w:position w:val="0"/>
          <w:sz w:val="26"/>
          <w:szCs w:val="26"/>
        </w:rPr>
        <w:t>TAKES NOTE of the Report;</w:t>
      </w:r>
    </w:p>
    <w:p>
      <w:pPr>
        <w:pStyle w:val="Style2"/>
        <w:keepNext w:val="0"/>
        <w:keepLines w:val="0"/>
        <w:widowControl w:val="0"/>
        <w:numPr>
          <w:ilvl w:val="0"/>
          <w:numId w:val="1"/>
        </w:numPr>
        <w:shd w:val="clear" w:color="auto" w:fill="auto"/>
        <w:tabs>
          <w:tab w:pos="1421" w:val="left"/>
        </w:tabs>
        <w:bidi w:val="0"/>
        <w:spacing w:before="0" w:after="300" w:line="240" w:lineRule="auto"/>
        <w:ind w:left="1420" w:right="0" w:hanging="700"/>
        <w:jc w:val="both"/>
        <w:rPr>
          <w:sz w:val="26"/>
          <w:szCs w:val="26"/>
        </w:rPr>
      </w:pPr>
      <w:bookmarkStart w:id="1" w:name="bookmark1"/>
      <w:bookmarkEnd w:id="1"/>
      <w:r>
        <w:rPr>
          <w:color w:val="000000"/>
          <w:spacing w:val="0"/>
          <w:w w:val="100"/>
          <w:position w:val="0"/>
          <w:sz w:val="26"/>
          <w:szCs w:val="26"/>
        </w:rPr>
        <w:t>WELCOMES the initiatives taken by the OAU and the Arab Bank for Economic Development in Africa (BADEA) with a view to promoting their financial and technical cooperation and INVITES the management of BADEA and the OAU General Secretariat to carry out consultations as soon as possible, for the concrete implementation of this cooperation;</w:t>
      </w:r>
    </w:p>
    <w:p>
      <w:pPr>
        <w:pStyle w:val="Style2"/>
        <w:keepNext w:val="0"/>
        <w:keepLines w:val="0"/>
        <w:widowControl w:val="0"/>
        <w:numPr>
          <w:ilvl w:val="0"/>
          <w:numId w:val="1"/>
        </w:numPr>
        <w:shd w:val="clear" w:color="auto" w:fill="auto"/>
        <w:tabs>
          <w:tab w:pos="1421" w:val="left"/>
        </w:tabs>
        <w:bidi w:val="0"/>
        <w:spacing w:before="0" w:after="300" w:line="240" w:lineRule="auto"/>
        <w:ind w:left="1420" w:right="0" w:hanging="700"/>
        <w:jc w:val="both"/>
        <w:rPr>
          <w:sz w:val="26"/>
          <w:szCs w:val="26"/>
        </w:rPr>
      </w:pPr>
      <w:bookmarkStart w:id="2" w:name="bookmark2"/>
      <w:bookmarkEnd w:id="2"/>
      <w:r>
        <w:rPr>
          <w:color w:val="000000"/>
          <w:spacing w:val="0"/>
          <w:w w:val="100"/>
          <w:position w:val="0"/>
          <w:sz w:val="26"/>
          <w:szCs w:val="26"/>
        </w:rPr>
        <w:t>WELCOMES the organization of an “Afro-Arab Forum for the Promotion of Investments in the Agricultural Sector” within the context of the 3</w:t>
      </w:r>
      <w:r>
        <w:rPr>
          <w:color w:val="000000"/>
          <w:spacing w:val="0"/>
          <w:w w:val="100"/>
          <w:position w:val="0"/>
          <w:sz w:val="26"/>
          <w:szCs w:val="26"/>
          <w:vertAlign w:val="superscript"/>
        </w:rPr>
        <w:t>rd</w:t>
      </w:r>
      <w:r>
        <w:rPr>
          <w:color w:val="000000"/>
          <w:spacing w:val="0"/>
          <w:w w:val="100"/>
          <w:position w:val="0"/>
          <w:sz w:val="26"/>
          <w:szCs w:val="26"/>
        </w:rPr>
        <w:t xml:space="preserve"> Afro-Arab Business Week and REQUESTS the Secretary-General, in collaboration with his counterpart of the League of Arab States, to take necessary measures in order to hold the Forum;</w:t>
      </w:r>
    </w:p>
    <w:p>
      <w:pPr>
        <w:pStyle w:val="Style2"/>
        <w:keepNext w:val="0"/>
        <w:keepLines w:val="0"/>
        <w:widowControl w:val="0"/>
        <w:numPr>
          <w:ilvl w:val="0"/>
          <w:numId w:val="1"/>
        </w:numPr>
        <w:shd w:val="clear" w:color="auto" w:fill="auto"/>
        <w:tabs>
          <w:tab w:pos="1421" w:val="left"/>
        </w:tabs>
        <w:bidi w:val="0"/>
        <w:spacing w:before="0" w:after="300" w:line="240" w:lineRule="auto"/>
        <w:ind w:left="1420" w:right="0" w:hanging="700"/>
        <w:jc w:val="both"/>
        <w:rPr>
          <w:sz w:val="26"/>
          <w:szCs w:val="26"/>
        </w:rPr>
      </w:pPr>
      <w:bookmarkStart w:id="3" w:name="bookmark3"/>
      <w:bookmarkEnd w:id="3"/>
      <w:r>
        <w:rPr>
          <w:color w:val="000000"/>
          <w:spacing w:val="0"/>
          <w:w w:val="100"/>
          <w:position w:val="0"/>
          <w:sz w:val="26"/>
          <w:szCs w:val="26"/>
        </w:rPr>
        <w:t>TAKES NOTE WITH SATISFACTION of the provision by the Malian Government to the OAU and the League of Arab States, of the premises for the Headquarters of the Afro-Arab Cultural Institute as well as the Residence of its Director- General, and INVITES the Secretary General, in consultation with the League of Arab States, to send a joint mission to Mali to inspect the said premises;</w:t>
      </w:r>
    </w:p>
    <w:p>
      <w:pPr>
        <w:pStyle w:val="Style2"/>
        <w:keepNext w:val="0"/>
        <w:keepLines w:val="0"/>
        <w:widowControl w:val="0"/>
        <w:numPr>
          <w:ilvl w:val="0"/>
          <w:numId w:val="1"/>
        </w:numPr>
        <w:shd w:val="clear" w:color="auto" w:fill="auto"/>
        <w:tabs>
          <w:tab w:pos="1421" w:val="left"/>
        </w:tabs>
        <w:bidi w:val="0"/>
        <w:spacing w:before="0" w:after="300" w:line="240" w:lineRule="auto"/>
        <w:ind w:left="1420" w:right="0" w:hanging="700"/>
        <w:jc w:val="both"/>
        <w:rPr>
          <w:sz w:val="26"/>
          <w:szCs w:val="26"/>
        </w:rPr>
      </w:pPr>
      <w:bookmarkStart w:id="4" w:name="bookmark4"/>
      <w:bookmarkEnd w:id="4"/>
      <w:r>
        <w:rPr>
          <w:color w:val="000000"/>
          <w:spacing w:val="0"/>
          <w:w w:val="100"/>
          <w:position w:val="0"/>
          <w:sz w:val="26"/>
          <w:szCs w:val="26"/>
        </w:rPr>
        <w:t>FURTHER INVITES the Regional Economic Communities, the concerned African institutions including the ADB in collaboration with the Arab institutions particularly the BADEA to render their technical and financial support towards the implementation of this project;</w:t>
      </w:r>
    </w:p>
    <w:p>
      <w:pPr>
        <w:pStyle w:val="Style2"/>
        <w:keepNext w:val="0"/>
        <w:keepLines w:val="0"/>
        <w:widowControl w:val="0"/>
        <w:numPr>
          <w:ilvl w:val="0"/>
          <w:numId w:val="1"/>
        </w:numPr>
        <w:shd w:val="clear" w:color="auto" w:fill="auto"/>
        <w:tabs>
          <w:tab w:pos="1421" w:val="left"/>
        </w:tabs>
        <w:bidi w:val="0"/>
        <w:spacing w:before="0" w:after="300" w:line="240" w:lineRule="auto"/>
        <w:ind w:left="1420" w:right="0" w:hanging="700"/>
        <w:jc w:val="both"/>
        <w:rPr>
          <w:sz w:val="26"/>
          <w:szCs w:val="26"/>
        </w:rPr>
      </w:pPr>
      <w:bookmarkStart w:id="5" w:name="bookmark5"/>
      <w:bookmarkEnd w:id="5"/>
      <w:r>
        <w:rPr>
          <w:color w:val="000000"/>
          <w:spacing w:val="0"/>
          <w:w w:val="100"/>
          <w:position w:val="0"/>
          <w:sz w:val="26"/>
          <w:szCs w:val="26"/>
        </w:rPr>
        <w:t>TAKES NOTE WITH SATISFACTION of the on-going preparations and the facilities accorded by the Host Country for the organization of the 5</w:t>
      </w:r>
      <w:r>
        <w:rPr>
          <w:color w:val="000000"/>
          <w:spacing w:val="0"/>
          <w:w w:val="100"/>
          <w:position w:val="0"/>
          <w:sz w:val="26"/>
          <w:szCs w:val="26"/>
          <w:vertAlign w:val="superscript"/>
        </w:rPr>
        <w:t>th</w:t>
      </w:r>
      <w:r>
        <w:rPr>
          <w:color w:val="000000"/>
          <w:spacing w:val="0"/>
          <w:w w:val="100"/>
          <w:position w:val="0"/>
          <w:sz w:val="26"/>
          <w:szCs w:val="26"/>
        </w:rPr>
        <w:t xml:space="preserve"> Afro-Arab Trade Fair to be held in TRIPOLI-LEBANON from 6 to 14 October, 2001;</w:t>
      </w:r>
    </w:p>
    <w:p>
      <w:pPr>
        <w:pStyle w:val="Style2"/>
        <w:keepNext w:val="0"/>
        <w:keepLines w:val="0"/>
        <w:widowControl w:val="0"/>
        <w:numPr>
          <w:ilvl w:val="0"/>
          <w:numId w:val="1"/>
        </w:numPr>
        <w:shd w:val="clear" w:color="auto" w:fill="auto"/>
        <w:tabs>
          <w:tab w:pos="1366" w:val="left"/>
        </w:tabs>
        <w:bidi w:val="0"/>
        <w:spacing w:before="0" w:after="0" w:line="223" w:lineRule="auto"/>
        <w:ind w:left="660" w:right="0" w:firstLine="0"/>
        <w:jc w:val="right"/>
        <w:rPr>
          <w:sz w:val="26"/>
          <w:szCs w:val="26"/>
        </w:rPr>
      </w:pPr>
      <w:bookmarkStart w:id="6" w:name="bookmark6"/>
      <w:bookmarkEnd w:id="6"/>
      <w:r>
        <w:rPr>
          <w:color w:val="000000"/>
          <w:spacing w:val="0"/>
          <w:w w:val="100"/>
          <w:position w:val="0"/>
          <w:sz w:val="26"/>
          <w:szCs w:val="26"/>
        </w:rPr>
        <w:t>ALSO INVITES Member States to take appropriate measures for the widest possible publicity of this event, in order to ensure massive participation of the African countries in the different aspects of the Fair; ™rican countries, in me</w:t>
      </w:r>
    </w:p>
    <w:sectPr>
      <w:footnotePr>
        <w:pos w:val="pageBottom"/>
        <w:numFmt w:val="decimal"/>
        <w:numRestart w:val="continuous"/>
      </w:footnotePr>
      <w:pgSz w:w="11909" w:h="16840"/>
      <w:pgMar w:top="2494" w:right="1243" w:bottom="2441" w:left="124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FFFFFF"/>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styleId="Style2">
    <w:name w:val="Body text"/>
    <w:basedOn w:val="Normal"/>
    <w:link w:val="CharStyle3"/>
    <w:pPr>
      <w:widowControl w:val="0"/>
      <w:shd w:val="clear" w:color="auto" w:fill="auto"/>
      <w:spacing w:after="280"/>
    </w:pPr>
    <w:rPr>
      <w:rFonts w:ascii="Bookman Old Style" w:eastAsia="Bookman Old Style" w:hAnsi="Bookman Old Style" w:cs="Bookman Old Style"/>
      <w:b w:val="0"/>
      <w:bCs w:val="0"/>
      <w:i w:val="0"/>
      <w:iCs w:val="0"/>
      <w:smallCaps w:val="0"/>
      <w:strike w:val="0"/>
      <w:sz w:val="24"/>
      <w:szCs w:val="2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